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3D6140" w:rsidRDefault="00B7397D" w:rsidP="00B7397D">
      <w:pPr>
        <w:pStyle w:val="NoSpacing"/>
        <w:jc w:val="center"/>
        <w:rPr>
          <w:rFonts w:ascii="Arial" w:hAnsi="Arial" w:cs="Arial"/>
          <w:b/>
          <w:sz w:val="56"/>
          <w:szCs w:val="56"/>
        </w:rPr>
      </w:pPr>
      <w:r w:rsidRPr="003D6140">
        <w:rPr>
          <w:rFonts w:ascii="Arial" w:hAnsi="Arial" w:cs="Arial"/>
          <w:b/>
          <w:sz w:val="56"/>
          <w:szCs w:val="56"/>
        </w:rPr>
        <w:t xml:space="preserve">CANDIDATE INFORMATION BOOKLET </w:t>
      </w:r>
    </w:p>
    <w:p w14:paraId="50708219" w14:textId="77777777" w:rsidR="00B7397D" w:rsidRPr="003D6140" w:rsidRDefault="00B7397D" w:rsidP="00B7397D">
      <w:pPr>
        <w:pStyle w:val="NoSpacing"/>
        <w:jc w:val="center"/>
        <w:rPr>
          <w:rFonts w:ascii="Arial" w:hAnsi="Arial" w:cs="Arial"/>
          <w:b/>
          <w:sz w:val="36"/>
          <w:szCs w:val="36"/>
        </w:rPr>
      </w:pPr>
    </w:p>
    <w:p w14:paraId="073BC6C9" w14:textId="77777777" w:rsidR="00B7397D" w:rsidRPr="003D6140" w:rsidRDefault="00B7397D" w:rsidP="00B7397D">
      <w:pPr>
        <w:pStyle w:val="NoSpacing"/>
        <w:jc w:val="center"/>
        <w:rPr>
          <w:rFonts w:ascii="Arial" w:hAnsi="Arial" w:cs="Arial"/>
          <w:b/>
          <w:szCs w:val="24"/>
        </w:rPr>
      </w:pPr>
      <w:r w:rsidRPr="003D6140">
        <w:rPr>
          <w:rFonts w:ascii="Arial" w:hAnsi="Arial" w:cs="Arial"/>
          <w:b/>
          <w:szCs w:val="24"/>
        </w:rPr>
        <w:t>PLEASE READ CAREFULLY</w:t>
      </w:r>
    </w:p>
    <w:p w14:paraId="7DF78D46" w14:textId="348E833A" w:rsidR="00B7397D" w:rsidRPr="003D6140" w:rsidRDefault="001445C5" w:rsidP="00B7397D">
      <w:pPr>
        <w:pStyle w:val="NoSpacing"/>
        <w:jc w:val="center"/>
        <w:rPr>
          <w:rFonts w:ascii="Arial" w:hAnsi="Arial" w:cs="Arial"/>
          <w:b/>
          <w:szCs w:val="24"/>
        </w:rPr>
      </w:pPr>
      <w:r w:rsidRPr="003D6140">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7A77A4EB">
                <wp:simplePos x="0" y="0"/>
                <wp:positionH relativeFrom="margin">
                  <wp:posOffset>461010</wp:posOffset>
                </wp:positionH>
                <wp:positionV relativeFrom="paragraph">
                  <wp:posOffset>177165</wp:posOffset>
                </wp:positionV>
                <wp:extent cx="5210175" cy="5810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581025"/>
                        </a:xfrm>
                        <a:prstGeom prst="rect">
                          <a:avLst/>
                        </a:prstGeom>
                        <a:solidFill>
                          <a:sysClr val="window" lastClr="FFFFFF">
                            <a:lumMod val="85000"/>
                          </a:sysClr>
                        </a:solidFill>
                        <a:ln w="6350">
                          <a:solidFill>
                            <a:prstClr val="black"/>
                          </a:solidFill>
                        </a:ln>
                      </wps:spPr>
                      <wps:txbx>
                        <w:txbxContent>
                          <w:p w14:paraId="2CAA1718" w14:textId="5AEFF5E1" w:rsidR="001445C5" w:rsidRPr="000E205A" w:rsidRDefault="001445C5" w:rsidP="001445C5">
                            <w:pPr>
                              <w:jc w:val="center"/>
                              <w:rPr>
                                <w:rFonts w:ascii="Arial" w:hAnsi="Arial" w:cs="Arial"/>
                                <w:b/>
                                <w:bCs/>
                                <w:sz w:val="48"/>
                                <w:szCs w:val="48"/>
                              </w:rPr>
                            </w:pPr>
                            <w:r w:rsidRPr="00B16BF6">
                              <w:rPr>
                                <w:rFonts w:ascii="Arial" w:hAnsi="Arial" w:cs="Arial"/>
                                <w:b/>
                                <w:bCs/>
                                <w:sz w:val="48"/>
                                <w:szCs w:val="48"/>
                              </w:rPr>
                              <w:t xml:space="preserve">Executive </w:t>
                            </w:r>
                            <w:r w:rsidR="00B439D0">
                              <w:rPr>
                                <w:rFonts w:ascii="Arial" w:hAnsi="Arial" w:cs="Arial"/>
                                <w:b/>
                                <w:bCs/>
                                <w:sz w:val="48"/>
                                <w:szCs w:val="48"/>
                              </w:rPr>
                              <w:t>Facilities Manager</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45.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aj5UwIAAK4EAAAOAAAAZHJzL2Uyb0RvYy54bWysVE1v2zAMvQ/YfxB0X2xncZsZcYosRYYB&#10;WVsgHXpWZDk2JouapMTOfv0o2flot9OwHBRKpJ7Ix0fP7rpGkoMwtgaV02QUUyIUh6JWu5x+f159&#10;mFJiHVMFk6BETo/C0rv5+3ezVmdiDBXIQhiCIMpmrc5p5ZzOosjySjTMjkALhc4STMMcbs0uKgxr&#10;Eb2R0TiOb6IWTKENcGEtnt73TjoP+GUpuHssSysckTnF3FxYTVi3fo3mM5btDNNVzYc02D9k0bBa&#10;4aNnqHvmGNmb+g+opuYGLJRuxKGJoCxrLkINWE0Sv6lmUzEtQi1IjtVnmuz/g+UPh41+MsR1n6HD&#10;BnpCWm0zi4e+nq40jf/HTAn6kcLjmTbROcLxMB0ncXKbUsLRl06TeJx6mOhyWxvrvghoiDdyarAt&#10;gS12WFvXh55C/GMWZF2sainD5miX0pADww5i4wtoKZHMOjzM6Sr8ApbcN9+g6OOmaRyH3mIONtwP&#10;6bzClYq0Ob35mMbh+iufT+b86FYy/mMo6CoKoaVC2Atb3nLdthso3EJxRGYN9KKzmq9qxF1j7k/M&#10;oMqQTJwc94hLKQGTgcGipALz62/nPh6bj15KWlRtTu3PPTMCKfmqUBafksnEyzxsJuntGDfm2rO9&#10;9qh9swSkNcEZ1TyYPt7Jk1kaaF5wwBb+VXQxxfHtnLqTuXT9LOGAcrFYhCAUtmZurTaae2jfQ8/n&#10;c/fCjB4U4FA7D3DSN8veCKGP9TcVLPYOyjqoxBPcszrwjkMRGjsMsJ+6632Iunxm5r8BAAD//wMA&#10;UEsDBBQABgAIAAAAIQCEJx9D3gAAAAkBAAAPAAAAZHJzL2Rvd25yZXYueG1sTI/BTsMwEETvSPyD&#10;tUjcqJOAmibEqUJRkYATpdxde0ki4nUUu234e5YTHFfzNPO2Ws9uECecQu9JQbpIQCAZb3tqFezf&#10;tzcrECFqsnrwhAq+McC6vryodGn9md7wtIut4BIKpVbQxTiWUgbTodNh4Uckzj795HTkc2qlnfSZ&#10;y90gsyRZSqd74oVOj7jp0Hztjo5H+iZ7fjFPH3vaZo+meXhNNy5X6vpqbu5BRJzjHwy/+qwONTsd&#10;/JFsEIOCPFsyqSDLCxCcr4rbFMSBwbS4A1lX8v8H9Q8AAAD//wMAUEsBAi0AFAAGAAgAAAAhALaD&#10;OJL+AAAA4QEAABMAAAAAAAAAAAAAAAAAAAAAAFtDb250ZW50X1R5cGVzXS54bWxQSwECLQAUAAYA&#10;CAAAACEAOP0h/9YAAACUAQAACwAAAAAAAAAAAAAAAAAvAQAAX3JlbHMvLnJlbHNQSwECLQAUAAYA&#10;CAAAACEAeimo+VMCAACuBAAADgAAAAAAAAAAAAAAAAAuAgAAZHJzL2Uyb0RvYy54bWxQSwECLQAU&#10;AAYACAAAACEAhCcfQ94AAAAJAQAADwAAAAAAAAAAAAAAAACtBAAAZHJzL2Rvd25yZXYueG1sUEsF&#10;BgAAAAAEAAQA8wAAALgFAAAAAA==&#10;" fillcolor="#d9d9d9" strokeweight=".5pt">
                <v:textbox>
                  <w:txbxContent>
                    <w:p w14:paraId="2CAA1718" w14:textId="5AEFF5E1" w:rsidR="001445C5" w:rsidRPr="000E205A" w:rsidRDefault="001445C5" w:rsidP="001445C5">
                      <w:pPr>
                        <w:jc w:val="center"/>
                        <w:rPr>
                          <w:rFonts w:ascii="Arial" w:hAnsi="Arial" w:cs="Arial"/>
                          <w:b/>
                          <w:bCs/>
                          <w:sz w:val="48"/>
                          <w:szCs w:val="48"/>
                        </w:rPr>
                      </w:pPr>
                      <w:r w:rsidRPr="00B16BF6">
                        <w:rPr>
                          <w:rFonts w:ascii="Arial" w:hAnsi="Arial" w:cs="Arial"/>
                          <w:b/>
                          <w:bCs/>
                          <w:sz w:val="48"/>
                          <w:szCs w:val="48"/>
                        </w:rPr>
                        <w:t xml:space="preserve">Executive </w:t>
                      </w:r>
                      <w:r w:rsidR="00B439D0">
                        <w:rPr>
                          <w:rFonts w:ascii="Arial" w:hAnsi="Arial" w:cs="Arial"/>
                          <w:b/>
                          <w:bCs/>
                          <w:sz w:val="48"/>
                          <w:szCs w:val="48"/>
                        </w:rPr>
                        <w:t>Facilities Manager</w:t>
                      </w:r>
                    </w:p>
                    <w:p w14:paraId="0EE1D14D" w14:textId="77777777" w:rsidR="00B7397D" w:rsidRDefault="00B7397D" w:rsidP="00B7397D">
                      <w:pPr>
                        <w:jc w:val="center"/>
                      </w:pPr>
                    </w:p>
                  </w:txbxContent>
                </v:textbox>
                <w10:wrap anchorx="margin"/>
              </v:shape>
            </w:pict>
          </mc:Fallback>
        </mc:AlternateContent>
      </w:r>
    </w:p>
    <w:p w14:paraId="4C1CBD53" w14:textId="706D84DA" w:rsidR="00B7397D" w:rsidRPr="003D6140" w:rsidRDefault="00B7397D" w:rsidP="00B7397D">
      <w:pPr>
        <w:pStyle w:val="NoSpacing"/>
        <w:jc w:val="center"/>
        <w:rPr>
          <w:rFonts w:ascii="Arial" w:hAnsi="Arial" w:cs="Arial"/>
          <w:b/>
          <w:szCs w:val="24"/>
        </w:rPr>
      </w:pPr>
    </w:p>
    <w:p w14:paraId="17CA296D" w14:textId="0D48435B" w:rsidR="00B7397D" w:rsidRPr="003D6140"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3D6140"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3D6140"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3D6140" w:rsidRDefault="00B7397D" w:rsidP="0008695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3D6140">
        <w:rPr>
          <w:rFonts w:ascii="Arial" w:hAnsi="Arial" w:cs="Arial"/>
          <w:b/>
          <w:sz w:val="36"/>
          <w:szCs w:val="36"/>
          <w:lang w:val="en-US"/>
        </w:rPr>
        <w:t>CLOSING DATE FOR RECEIPT OF COMPLETED APPLICATIONS:</w:t>
      </w:r>
    </w:p>
    <w:p w14:paraId="05470DE6" w14:textId="77777777" w:rsidR="00B7397D" w:rsidRPr="003D6140"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bookmarkEnd w:id="1"/>
    <w:p w14:paraId="45349843" w14:textId="0DE3AEB0" w:rsidR="00B7397D" w:rsidRPr="003D6140" w:rsidRDefault="003D6140" w:rsidP="00B7397D">
      <w:pPr>
        <w:tabs>
          <w:tab w:val="left" w:pos="748"/>
          <w:tab w:val="left" w:pos="3927"/>
        </w:tabs>
        <w:ind w:left="142" w:right="141"/>
        <w:jc w:val="center"/>
        <w:rPr>
          <w:rFonts w:ascii="Arial" w:hAnsi="Arial" w:cs="Arial"/>
          <w:b/>
          <w:color w:val="C00000"/>
          <w:sz w:val="36"/>
          <w:szCs w:val="36"/>
          <w:u w:val="single"/>
          <w:lang w:val="en-US"/>
        </w:rPr>
      </w:pPr>
      <w:r w:rsidRPr="003D6140">
        <w:rPr>
          <w:rFonts w:ascii="Arial" w:hAnsi="Arial" w:cs="Arial"/>
          <w:b/>
          <w:bCs/>
          <w:color w:val="C0504D"/>
          <w:sz w:val="36"/>
          <w:szCs w:val="36"/>
          <w:u w:val="single"/>
        </w:rPr>
        <w:t xml:space="preserve">2.00pm </w:t>
      </w:r>
      <w:r w:rsidR="007E7BBC">
        <w:rPr>
          <w:rFonts w:ascii="Arial" w:hAnsi="Arial" w:cs="Arial"/>
          <w:b/>
          <w:bCs/>
          <w:color w:val="C0504D"/>
          <w:sz w:val="36"/>
          <w:szCs w:val="36"/>
          <w:u w:val="single"/>
        </w:rPr>
        <w:t>Tuesday 16 December</w:t>
      </w:r>
      <w:r w:rsidRPr="003D6140">
        <w:rPr>
          <w:rFonts w:ascii="Arial" w:hAnsi="Arial" w:cs="Arial"/>
          <w:b/>
          <w:bCs/>
          <w:color w:val="C0504D"/>
          <w:sz w:val="36"/>
          <w:szCs w:val="36"/>
          <w:u w:val="single"/>
        </w:rPr>
        <w:t xml:space="preserve"> 2025</w:t>
      </w:r>
      <w:r w:rsidRPr="003D6140">
        <w:rPr>
          <w:rFonts w:ascii="Arial" w:hAnsi="Arial" w:cs="Arial"/>
          <w:b/>
          <w:color w:val="C0504D"/>
          <w:sz w:val="36"/>
          <w:szCs w:val="36"/>
          <w:u w:val="single"/>
        </w:rPr>
        <w:t xml:space="preserve">  </w:t>
      </w:r>
    </w:p>
    <w:bookmarkEnd w:id="3"/>
    <w:p w14:paraId="0DC227F2" w14:textId="30306E56" w:rsidR="00B7397D" w:rsidRPr="003D6140" w:rsidRDefault="00B7397D" w:rsidP="00B7397D">
      <w:pPr>
        <w:widowControl/>
        <w:suppressAutoHyphens w:val="0"/>
        <w:spacing w:after="200" w:line="276" w:lineRule="auto"/>
        <w:rPr>
          <w:rFonts w:ascii="Arial" w:hAnsi="Arial" w:cs="Arial"/>
          <w:b/>
          <w:bCs/>
          <w:sz w:val="22"/>
          <w:szCs w:val="22"/>
        </w:rPr>
      </w:pPr>
      <w:r w:rsidRPr="003D6140">
        <w:rPr>
          <w:rFonts w:ascii="Arial" w:hAnsi="Arial" w:cs="Arial"/>
          <w:b/>
          <w:bCs/>
          <w:sz w:val="22"/>
          <w:szCs w:val="22"/>
        </w:rPr>
        <w:t>______________________________________________________________________________</w:t>
      </w:r>
    </w:p>
    <w:p w14:paraId="6C832E14" w14:textId="77777777" w:rsidR="00B7397D" w:rsidRPr="003D6140" w:rsidRDefault="00B7397D" w:rsidP="00B7397D">
      <w:pPr>
        <w:widowControl/>
        <w:suppressAutoHyphens w:val="0"/>
        <w:jc w:val="center"/>
        <w:rPr>
          <w:rFonts w:ascii="Arial" w:hAnsi="Arial" w:cs="Arial"/>
          <w:b/>
          <w:bCs/>
        </w:rPr>
      </w:pPr>
      <w:r w:rsidRPr="003D6140">
        <w:rPr>
          <w:rFonts w:ascii="Arial" w:hAnsi="Arial" w:cs="Arial"/>
          <w:b/>
          <w:bCs/>
        </w:rPr>
        <w:t>Contact:</w:t>
      </w:r>
    </w:p>
    <w:p w14:paraId="7F8B93D2" w14:textId="77777777" w:rsidR="00B7397D" w:rsidRPr="003D6140" w:rsidRDefault="00B7397D" w:rsidP="00B7397D">
      <w:pPr>
        <w:widowControl/>
        <w:suppressAutoHyphens w:val="0"/>
        <w:jc w:val="center"/>
        <w:rPr>
          <w:rFonts w:ascii="Arial" w:hAnsi="Arial" w:cs="Arial"/>
          <w:b/>
          <w:bCs/>
        </w:rPr>
      </w:pPr>
      <w:r w:rsidRPr="003D6140">
        <w:rPr>
          <w:rFonts w:ascii="Arial" w:hAnsi="Arial" w:cs="Arial"/>
          <w:b/>
          <w:bCs/>
        </w:rPr>
        <w:t>Human Resources Department</w:t>
      </w:r>
    </w:p>
    <w:p w14:paraId="28B2E87C" w14:textId="77777777" w:rsidR="00B7397D" w:rsidRPr="003D6140" w:rsidRDefault="00B7397D" w:rsidP="00B7397D">
      <w:pPr>
        <w:widowControl/>
        <w:suppressAutoHyphens w:val="0"/>
        <w:jc w:val="center"/>
        <w:rPr>
          <w:rFonts w:ascii="Arial" w:hAnsi="Arial" w:cs="Arial"/>
          <w:b/>
          <w:bCs/>
        </w:rPr>
      </w:pPr>
      <w:r w:rsidRPr="003D6140">
        <w:rPr>
          <w:rFonts w:ascii="Arial" w:hAnsi="Arial" w:cs="Arial"/>
          <w:b/>
          <w:bCs/>
        </w:rPr>
        <w:t>Galway City Council</w:t>
      </w:r>
    </w:p>
    <w:p w14:paraId="728DA700" w14:textId="77777777" w:rsidR="00B7397D" w:rsidRPr="003D6140" w:rsidRDefault="00B7397D" w:rsidP="00B7397D">
      <w:pPr>
        <w:widowControl/>
        <w:suppressAutoHyphens w:val="0"/>
        <w:jc w:val="center"/>
        <w:rPr>
          <w:rFonts w:ascii="Arial" w:hAnsi="Arial" w:cs="Arial"/>
          <w:b/>
          <w:bCs/>
        </w:rPr>
      </w:pPr>
      <w:r w:rsidRPr="003D6140">
        <w:rPr>
          <w:rFonts w:ascii="Arial" w:hAnsi="Arial" w:cs="Arial"/>
          <w:b/>
          <w:bCs/>
        </w:rPr>
        <w:t>City Hall</w:t>
      </w:r>
    </w:p>
    <w:p w14:paraId="3F4C8F8E" w14:textId="77777777" w:rsidR="00B7397D" w:rsidRPr="003D6140" w:rsidRDefault="00B7397D" w:rsidP="00B7397D">
      <w:pPr>
        <w:widowControl/>
        <w:suppressAutoHyphens w:val="0"/>
        <w:jc w:val="center"/>
        <w:rPr>
          <w:rFonts w:ascii="Arial" w:hAnsi="Arial" w:cs="Arial"/>
          <w:b/>
          <w:bCs/>
        </w:rPr>
      </w:pPr>
      <w:r w:rsidRPr="003D6140">
        <w:rPr>
          <w:rFonts w:ascii="Arial" w:hAnsi="Arial" w:cs="Arial"/>
          <w:b/>
          <w:bCs/>
        </w:rPr>
        <w:t>College Road</w:t>
      </w:r>
    </w:p>
    <w:p w14:paraId="772C0B6E" w14:textId="77777777" w:rsidR="00B7397D" w:rsidRPr="003D6140" w:rsidRDefault="00B7397D" w:rsidP="00B7397D">
      <w:pPr>
        <w:widowControl/>
        <w:suppressAutoHyphens w:val="0"/>
        <w:jc w:val="center"/>
        <w:rPr>
          <w:rFonts w:ascii="Arial" w:hAnsi="Arial" w:cs="Arial"/>
          <w:b/>
          <w:bCs/>
        </w:rPr>
      </w:pPr>
      <w:r w:rsidRPr="003D6140">
        <w:rPr>
          <w:rFonts w:ascii="Arial" w:hAnsi="Arial" w:cs="Arial"/>
          <w:b/>
          <w:bCs/>
        </w:rPr>
        <w:t>Galway</w:t>
      </w:r>
    </w:p>
    <w:p w14:paraId="6FBF7AC9" w14:textId="77777777" w:rsidR="00B7397D" w:rsidRPr="003D6140" w:rsidRDefault="00B7397D" w:rsidP="00B7397D">
      <w:pPr>
        <w:widowControl/>
        <w:suppressAutoHyphens w:val="0"/>
        <w:jc w:val="center"/>
        <w:rPr>
          <w:rFonts w:ascii="Arial" w:hAnsi="Arial" w:cs="Arial"/>
          <w:b/>
          <w:bCs/>
        </w:rPr>
      </w:pPr>
      <w:r w:rsidRPr="003D6140">
        <w:rPr>
          <w:rFonts w:ascii="Arial" w:hAnsi="Arial" w:cs="Arial"/>
          <w:b/>
          <w:bCs/>
        </w:rPr>
        <w:t>H91 X4K8</w:t>
      </w:r>
    </w:p>
    <w:p w14:paraId="1FD66CBA" w14:textId="77777777" w:rsidR="00B7397D" w:rsidRPr="003D6140"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3D6140" w:rsidRDefault="00B7397D" w:rsidP="00B7397D">
      <w:pPr>
        <w:widowControl/>
        <w:suppressAutoHyphens w:val="0"/>
        <w:jc w:val="center"/>
        <w:rPr>
          <w:rFonts w:ascii="Arial" w:hAnsi="Arial" w:cs="Arial"/>
          <w:b/>
          <w:bCs/>
          <w:sz w:val="22"/>
          <w:szCs w:val="22"/>
        </w:rPr>
      </w:pPr>
      <w:r w:rsidRPr="003D6140">
        <w:rPr>
          <w:rFonts w:ascii="Arial" w:hAnsi="Arial" w:cs="Arial"/>
          <w:b/>
          <w:bCs/>
          <w:sz w:val="22"/>
          <w:szCs w:val="22"/>
        </w:rPr>
        <w:t xml:space="preserve">Email: </w:t>
      </w:r>
      <w:hyperlink r:id="rId8" w:history="1">
        <w:r w:rsidRPr="003D6140">
          <w:rPr>
            <w:rStyle w:val="Hyperlink"/>
            <w:rFonts w:ascii="Arial" w:hAnsi="Arial" w:cs="Arial"/>
            <w:sz w:val="22"/>
            <w:szCs w:val="22"/>
          </w:rPr>
          <w:t>recruitment@galwaycity.ie</w:t>
        </w:r>
      </w:hyperlink>
    </w:p>
    <w:p w14:paraId="39482F85" w14:textId="093624BD" w:rsidR="00B7397D" w:rsidRPr="003D6140" w:rsidRDefault="00B7397D" w:rsidP="00B7397D">
      <w:pPr>
        <w:pStyle w:val="BlockText"/>
        <w:spacing w:line="360" w:lineRule="auto"/>
        <w:ind w:right="-765"/>
        <w:jc w:val="center"/>
        <w:rPr>
          <w:rFonts w:ascii="Arial" w:hAnsi="Arial" w:cs="Arial"/>
          <w:b/>
          <w:color w:val="C00000"/>
          <w:sz w:val="40"/>
          <w:szCs w:val="40"/>
        </w:rPr>
      </w:pPr>
      <w:r w:rsidRPr="003D6140">
        <w:rPr>
          <w:rFonts w:ascii="Arial" w:hAnsi="Arial" w:cs="Arial"/>
          <w:b/>
          <w:bCs/>
          <w:sz w:val="22"/>
          <w:szCs w:val="22"/>
        </w:rPr>
        <w:t>Telephone Number: 091-536</w:t>
      </w:r>
      <w:r w:rsidR="008B5EF5" w:rsidRPr="003D6140">
        <w:rPr>
          <w:rFonts w:ascii="Arial" w:hAnsi="Arial" w:cs="Arial"/>
          <w:b/>
          <w:bCs/>
          <w:sz w:val="22"/>
          <w:szCs w:val="22"/>
        </w:rPr>
        <w:t>400</w:t>
      </w:r>
    </w:p>
    <w:bookmarkEnd w:id="2"/>
    <w:p w14:paraId="09724BE6" w14:textId="36C98B5A" w:rsidR="0026387E" w:rsidRPr="003D6140" w:rsidRDefault="0026387E" w:rsidP="0026387E">
      <w:pPr>
        <w:widowControl/>
        <w:suppressAutoHyphens w:val="0"/>
        <w:spacing w:after="200" w:line="276" w:lineRule="auto"/>
        <w:rPr>
          <w:rFonts w:ascii="Arial" w:hAnsi="Arial" w:cs="Arial"/>
          <w:b/>
          <w:bCs/>
          <w:sz w:val="22"/>
          <w:szCs w:val="22"/>
        </w:rPr>
      </w:pPr>
      <w:r w:rsidRPr="003D6140">
        <w:rPr>
          <w:rFonts w:ascii="Arial" w:hAnsi="Arial" w:cs="Arial"/>
          <w:b/>
          <w:bCs/>
          <w:sz w:val="22"/>
          <w:szCs w:val="22"/>
        </w:rPr>
        <w:t>______________________________________________________________________________</w:t>
      </w:r>
    </w:p>
    <w:p w14:paraId="353F0135" w14:textId="4EB795BC" w:rsidR="008F6306" w:rsidRPr="003D6140" w:rsidRDefault="008F6306" w:rsidP="008F6306">
      <w:pPr>
        <w:rPr>
          <w:rFonts w:ascii="Arial" w:hAnsi="Arial" w:cs="Arial"/>
          <w:sz w:val="22"/>
          <w:szCs w:val="22"/>
        </w:rPr>
      </w:pPr>
      <w:bookmarkStart w:id="4" w:name="_Hlk137112630"/>
    </w:p>
    <w:p w14:paraId="70810FAA" w14:textId="77777777" w:rsidR="002E75AF" w:rsidRPr="003D6140" w:rsidRDefault="002E75AF" w:rsidP="008F6306">
      <w:pPr>
        <w:rPr>
          <w:rFonts w:ascii="Arial" w:hAnsi="Arial" w:cs="Arial"/>
          <w:sz w:val="22"/>
          <w:szCs w:val="22"/>
        </w:rPr>
      </w:pPr>
    </w:p>
    <w:p w14:paraId="4B4B8DD8" w14:textId="77777777" w:rsidR="00AB48E7" w:rsidRPr="003D6140" w:rsidRDefault="00AB48E7" w:rsidP="008F6306">
      <w:pPr>
        <w:rPr>
          <w:rFonts w:ascii="Arial" w:hAnsi="Arial" w:cs="Arial"/>
          <w:sz w:val="22"/>
          <w:szCs w:val="22"/>
        </w:rPr>
      </w:pPr>
    </w:p>
    <w:p w14:paraId="1DD9E5C5" w14:textId="77777777" w:rsidR="002E75AF" w:rsidRPr="003D6140" w:rsidRDefault="008F6306" w:rsidP="00B7397D">
      <w:pPr>
        <w:rPr>
          <w:rFonts w:ascii="Arial" w:hAnsi="Arial" w:cs="Arial"/>
          <w:b/>
          <w:sz w:val="23"/>
          <w:szCs w:val="23"/>
        </w:rPr>
      </w:pPr>
      <w:r w:rsidRPr="003D6140">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3D6140">
        <w:rPr>
          <w:rFonts w:ascii="Arial" w:hAnsi="Arial" w:cs="Arial"/>
          <w:b/>
          <w:sz w:val="23"/>
          <w:szCs w:val="23"/>
        </w:rPr>
        <w:tab/>
      </w:r>
      <w:bookmarkStart w:id="5" w:name="_Hlk137109187"/>
    </w:p>
    <w:p w14:paraId="2B118F17" w14:textId="6D0CC476" w:rsidR="00B7397D" w:rsidRPr="003D6140" w:rsidRDefault="00B7397D" w:rsidP="00B7397D">
      <w:pPr>
        <w:rPr>
          <w:rFonts w:ascii="Arial" w:hAnsi="Arial" w:cs="Arial"/>
          <w:b/>
          <w:u w:val="single"/>
        </w:rPr>
      </w:pPr>
      <w:bookmarkStart w:id="6" w:name="_Hlk138320391"/>
      <w:r w:rsidRPr="003D6140">
        <w:rPr>
          <w:rFonts w:ascii="Arial" w:hAnsi="Arial" w:cs="Arial"/>
          <w:b/>
          <w:u w:val="single"/>
        </w:rPr>
        <w:t xml:space="preserve">Please check the following points before sending this form:  </w:t>
      </w:r>
    </w:p>
    <w:p w14:paraId="5BAB38C0" w14:textId="77777777" w:rsidR="00B7397D" w:rsidRPr="003D6140" w:rsidRDefault="00B7397D" w:rsidP="00B7397D">
      <w:pPr>
        <w:jc w:val="both"/>
        <w:rPr>
          <w:rFonts w:ascii="Arial" w:hAnsi="Arial" w:cs="Arial"/>
        </w:rPr>
      </w:pPr>
    </w:p>
    <w:p w14:paraId="52ACFDF5" w14:textId="219C9DA0" w:rsidR="00B7397D" w:rsidRPr="003D6140" w:rsidRDefault="00B7397D" w:rsidP="00F33676">
      <w:pPr>
        <w:numPr>
          <w:ilvl w:val="0"/>
          <w:numId w:val="1"/>
        </w:numPr>
        <w:rPr>
          <w:rFonts w:ascii="Arial" w:hAnsi="Arial" w:cs="Arial"/>
        </w:rPr>
      </w:pPr>
      <w:r w:rsidRPr="003D6140">
        <w:rPr>
          <w:rFonts w:ascii="Arial" w:hAnsi="Arial" w:cs="Arial"/>
        </w:rPr>
        <w:t xml:space="preserve">All application forms must be submitted, fully completed </w:t>
      </w:r>
      <w:r w:rsidRPr="003D6140">
        <w:rPr>
          <w:rFonts w:ascii="Arial" w:hAnsi="Arial" w:cs="Arial"/>
          <w:b/>
        </w:rPr>
        <w:t>(</w:t>
      </w:r>
      <w:r w:rsidR="00046F33" w:rsidRPr="003D6140">
        <w:rPr>
          <w:rFonts w:ascii="Arial" w:hAnsi="Arial" w:cs="Arial"/>
          <w:b/>
        </w:rPr>
        <w:t>i.e.</w:t>
      </w:r>
      <w:r w:rsidRPr="003D6140">
        <w:rPr>
          <w:rFonts w:ascii="Arial" w:hAnsi="Arial" w:cs="Arial"/>
          <w:b/>
        </w:rPr>
        <w:t xml:space="preserve"> Section 1 &amp; Section 2)</w:t>
      </w:r>
      <w:r w:rsidRPr="003D6140">
        <w:rPr>
          <w:rFonts w:ascii="Arial" w:hAnsi="Arial" w:cs="Arial"/>
        </w:rPr>
        <w:t xml:space="preserve"> and inclusive of all the requested documentation by </w:t>
      </w:r>
      <w:bookmarkStart w:id="7" w:name="_Hlk138321226"/>
      <w:r w:rsidR="003D6140" w:rsidRPr="003D6140">
        <w:rPr>
          <w:rFonts w:ascii="Arial" w:hAnsi="Arial" w:cs="Arial"/>
          <w:b/>
          <w:bCs/>
          <w:u w:val="single"/>
        </w:rPr>
        <w:t xml:space="preserve">2.00pm </w:t>
      </w:r>
      <w:bookmarkEnd w:id="7"/>
      <w:r w:rsidR="003D6140" w:rsidRPr="003D6140">
        <w:rPr>
          <w:rFonts w:ascii="Arial" w:hAnsi="Arial" w:cs="Arial"/>
          <w:b/>
          <w:bCs/>
          <w:u w:val="single"/>
        </w:rPr>
        <w:t>T</w:t>
      </w:r>
      <w:r w:rsidR="007E7BBC">
        <w:rPr>
          <w:rFonts w:ascii="Arial" w:hAnsi="Arial" w:cs="Arial"/>
          <w:b/>
          <w:bCs/>
          <w:u w:val="single"/>
        </w:rPr>
        <w:t>uesday 16 December</w:t>
      </w:r>
      <w:r w:rsidR="003D6140" w:rsidRPr="003D6140">
        <w:rPr>
          <w:rFonts w:ascii="Arial" w:hAnsi="Arial" w:cs="Arial"/>
          <w:b/>
          <w:bCs/>
          <w:u w:val="single"/>
        </w:rPr>
        <w:t xml:space="preserve"> 2025.  </w:t>
      </w:r>
      <w:r w:rsidRPr="003D6140">
        <w:rPr>
          <w:rFonts w:ascii="Arial" w:hAnsi="Arial" w:cs="Arial"/>
        </w:rPr>
        <w:t xml:space="preserve">All </w:t>
      </w:r>
      <w:r w:rsidRPr="003D6140">
        <w:rPr>
          <w:rFonts w:ascii="Arial" w:hAnsi="Arial" w:cs="Arial"/>
          <w:b/>
          <w:u w:val="single"/>
        </w:rPr>
        <w:t>incomplete applications</w:t>
      </w:r>
      <w:r w:rsidRPr="003D6140">
        <w:rPr>
          <w:rFonts w:ascii="Arial" w:hAnsi="Arial" w:cs="Arial"/>
        </w:rPr>
        <w:t xml:space="preserve"> will be returned as </w:t>
      </w:r>
      <w:r w:rsidRPr="003D6140">
        <w:rPr>
          <w:rFonts w:ascii="Arial" w:hAnsi="Arial" w:cs="Arial"/>
          <w:b/>
          <w:u w:val="single"/>
        </w:rPr>
        <w:t>invalid</w:t>
      </w:r>
      <w:r w:rsidRPr="003D6140">
        <w:rPr>
          <w:rFonts w:ascii="Arial" w:hAnsi="Arial" w:cs="Arial"/>
        </w:rPr>
        <w:t xml:space="preserve"> after the closing date and will not be included in the competition.</w:t>
      </w:r>
    </w:p>
    <w:p w14:paraId="51978289" w14:textId="77777777" w:rsidR="00B7397D" w:rsidRPr="003D6140" w:rsidRDefault="00B7397D" w:rsidP="00F33676">
      <w:pPr>
        <w:rPr>
          <w:rFonts w:ascii="Arial" w:hAnsi="Arial" w:cs="Arial"/>
          <w:sz w:val="18"/>
          <w:szCs w:val="18"/>
        </w:rPr>
      </w:pPr>
    </w:p>
    <w:p w14:paraId="3C779624" w14:textId="77777777" w:rsidR="00B7397D" w:rsidRPr="003D6140" w:rsidRDefault="00B7397D" w:rsidP="00F33676">
      <w:pPr>
        <w:numPr>
          <w:ilvl w:val="0"/>
          <w:numId w:val="1"/>
        </w:numPr>
        <w:rPr>
          <w:rFonts w:ascii="Arial" w:hAnsi="Arial" w:cs="Arial"/>
        </w:rPr>
      </w:pPr>
      <w:r w:rsidRPr="003D6140">
        <w:rPr>
          <w:rFonts w:ascii="Arial" w:hAnsi="Arial" w:cs="Arial"/>
        </w:rPr>
        <w:t xml:space="preserve">All information must only be provided on the formal application form. Additional information via Curriculum Vitae </w:t>
      </w:r>
      <w:r w:rsidRPr="003D6140">
        <w:rPr>
          <w:rFonts w:ascii="Arial" w:hAnsi="Arial" w:cs="Arial"/>
          <w:b/>
        </w:rPr>
        <w:t>will not</w:t>
      </w:r>
      <w:r w:rsidRPr="003D6140">
        <w:rPr>
          <w:rFonts w:ascii="Arial" w:hAnsi="Arial" w:cs="Arial"/>
        </w:rPr>
        <w:t xml:space="preserve"> be considered.  </w:t>
      </w:r>
    </w:p>
    <w:p w14:paraId="52C7AAC9" w14:textId="77777777" w:rsidR="00B7397D" w:rsidRPr="003D6140" w:rsidRDefault="00B7397D" w:rsidP="00F33676">
      <w:pPr>
        <w:ind w:left="360"/>
        <w:rPr>
          <w:rFonts w:ascii="Arial" w:hAnsi="Arial" w:cs="Arial"/>
          <w:sz w:val="18"/>
          <w:szCs w:val="18"/>
        </w:rPr>
      </w:pPr>
    </w:p>
    <w:p w14:paraId="42F4C35D" w14:textId="3F031B71" w:rsidR="00675600" w:rsidRPr="003D6140" w:rsidRDefault="00B7397D" w:rsidP="00F33676">
      <w:pPr>
        <w:numPr>
          <w:ilvl w:val="0"/>
          <w:numId w:val="1"/>
        </w:numPr>
        <w:rPr>
          <w:rFonts w:ascii="Arial" w:hAnsi="Arial" w:cs="Arial"/>
        </w:rPr>
      </w:pPr>
      <w:r w:rsidRPr="003D6140">
        <w:rPr>
          <w:rFonts w:ascii="Arial" w:hAnsi="Arial" w:cs="Arial"/>
        </w:rPr>
        <w:t xml:space="preserve">Ensure that your application form is completed in </w:t>
      </w:r>
      <w:r w:rsidRPr="003D6140">
        <w:rPr>
          <w:rFonts w:ascii="Arial" w:hAnsi="Arial" w:cs="Arial"/>
          <w:b/>
          <w:u w:val="single"/>
        </w:rPr>
        <w:t>typed format</w:t>
      </w:r>
      <w:r w:rsidR="008C631E" w:rsidRPr="003D6140">
        <w:rPr>
          <w:rFonts w:ascii="Arial" w:hAnsi="Arial" w:cs="Arial"/>
          <w:b/>
          <w:u w:val="single"/>
        </w:rPr>
        <w:t>,</w:t>
      </w:r>
      <w:r w:rsidRPr="003D6140">
        <w:rPr>
          <w:rFonts w:ascii="Arial" w:hAnsi="Arial" w:cs="Arial"/>
        </w:rPr>
        <w:t xml:space="preserve"> and you have answered all questions fully.  </w:t>
      </w:r>
    </w:p>
    <w:p w14:paraId="42F79D41" w14:textId="77777777" w:rsidR="00675600" w:rsidRPr="003D6140" w:rsidRDefault="00675600" w:rsidP="00F33676">
      <w:pPr>
        <w:pStyle w:val="ListParagraph"/>
        <w:rPr>
          <w:rFonts w:ascii="Arial" w:hAnsi="Arial" w:cs="Arial"/>
          <w:b/>
          <w:sz w:val="20"/>
          <w:szCs w:val="18"/>
          <w:u w:val="single"/>
        </w:rPr>
      </w:pPr>
    </w:p>
    <w:p w14:paraId="481E98BE" w14:textId="704145B6" w:rsidR="001C62B5" w:rsidRPr="003D6140" w:rsidRDefault="001C62B5" w:rsidP="00F33676">
      <w:pPr>
        <w:numPr>
          <w:ilvl w:val="0"/>
          <w:numId w:val="1"/>
        </w:numPr>
        <w:rPr>
          <w:rFonts w:ascii="Arial" w:hAnsi="Arial" w:cs="Arial"/>
          <w:color w:val="C0504D"/>
        </w:rPr>
      </w:pPr>
      <w:r w:rsidRPr="003D6140">
        <w:rPr>
          <w:rFonts w:ascii="Arial" w:hAnsi="Arial" w:cs="Arial"/>
          <w:b/>
          <w:u w:val="single"/>
        </w:rPr>
        <w:t>Email Applications:</w:t>
      </w:r>
      <w:r w:rsidRPr="003D6140">
        <w:rPr>
          <w:rFonts w:ascii="Arial" w:hAnsi="Arial" w:cs="Arial"/>
        </w:rPr>
        <w:t xml:space="preserve">  The completed application form, </w:t>
      </w:r>
      <w:r w:rsidRPr="003D6140">
        <w:rPr>
          <w:rFonts w:ascii="Arial" w:hAnsi="Arial" w:cs="Arial"/>
          <w:b/>
          <w:bCs/>
        </w:rPr>
        <w:t xml:space="preserve">along with scanned copies of relevant </w:t>
      </w:r>
      <w:bookmarkStart w:id="8" w:name="_Hlk151107425"/>
      <w:r w:rsidRPr="003D6140">
        <w:rPr>
          <w:rFonts w:ascii="Arial" w:hAnsi="Arial" w:cs="Arial"/>
          <w:b/>
          <w:bCs/>
        </w:rPr>
        <w:t>Educational Qualifications including results transcripts</w:t>
      </w:r>
      <w:bookmarkEnd w:id="8"/>
      <w:r w:rsidRPr="003D6140">
        <w:rPr>
          <w:rFonts w:ascii="Arial" w:hAnsi="Arial" w:cs="Arial"/>
          <w:b/>
          <w:bCs/>
        </w:rPr>
        <w:t xml:space="preserve"> &amp; Driver</w:t>
      </w:r>
      <w:r w:rsidR="00086955" w:rsidRPr="003D6140">
        <w:rPr>
          <w:rFonts w:ascii="Arial" w:hAnsi="Arial" w:cs="Arial"/>
          <w:b/>
          <w:bCs/>
        </w:rPr>
        <w:t>’</w:t>
      </w:r>
      <w:r w:rsidRPr="003D6140">
        <w:rPr>
          <w:rFonts w:ascii="Arial" w:hAnsi="Arial" w:cs="Arial"/>
          <w:b/>
          <w:bCs/>
        </w:rPr>
        <w:t>s licence</w:t>
      </w:r>
      <w:r w:rsidR="00C55439" w:rsidRPr="003D6140">
        <w:rPr>
          <w:rFonts w:ascii="Arial" w:hAnsi="Arial" w:cs="Arial"/>
          <w:b/>
          <w:bCs/>
        </w:rPr>
        <w:t xml:space="preserve"> (if applicable)</w:t>
      </w:r>
      <w:r w:rsidRPr="003D6140">
        <w:rPr>
          <w:rFonts w:ascii="Arial" w:hAnsi="Arial" w:cs="Arial"/>
          <w:b/>
          <w:bCs/>
        </w:rPr>
        <w:t xml:space="preserve"> </w:t>
      </w:r>
      <w:r w:rsidRPr="003D6140">
        <w:rPr>
          <w:rFonts w:ascii="Arial" w:hAnsi="Arial" w:cs="Arial"/>
        </w:rPr>
        <w:t xml:space="preserve">must be submitted via email to </w:t>
      </w:r>
      <w:hyperlink r:id="rId9" w:history="1">
        <w:r w:rsidRPr="003D6140">
          <w:rPr>
            <w:rStyle w:val="Hyperlink"/>
            <w:rFonts w:ascii="Arial" w:hAnsi="Arial" w:cs="Arial"/>
          </w:rPr>
          <w:t>recruitment@galwaycity.ie</w:t>
        </w:r>
      </w:hyperlink>
      <w:r w:rsidRPr="003D6140">
        <w:rPr>
          <w:rFonts w:ascii="Arial" w:hAnsi="Arial" w:cs="Arial"/>
        </w:rPr>
        <w:t xml:space="preserve">  by</w:t>
      </w:r>
      <w:r w:rsidRPr="003D6140">
        <w:rPr>
          <w:rFonts w:ascii="Arial" w:hAnsi="Arial" w:cs="Arial"/>
          <w:b/>
        </w:rPr>
        <w:t xml:space="preserve"> </w:t>
      </w:r>
      <w:r w:rsidR="007E7BBC" w:rsidRPr="003D6140">
        <w:rPr>
          <w:rFonts w:ascii="Arial" w:hAnsi="Arial" w:cs="Arial"/>
          <w:b/>
          <w:bCs/>
          <w:u w:val="single"/>
        </w:rPr>
        <w:t>2.00pm T</w:t>
      </w:r>
      <w:r w:rsidR="007E7BBC">
        <w:rPr>
          <w:rFonts w:ascii="Arial" w:hAnsi="Arial" w:cs="Arial"/>
          <w:b/>
          <w:bCs/>
          <w:u w:val="single"/>
        </w:rPr>
        <w:t>uesday 16 December</w:t>
      </w:r>
      <w:r w:rsidR="007E7BBC" w:rsidRPr="003D6140">
        <w:rPr>
          <w:rFonts w:ascii="Arial" w:hAnsi="Arial" w:cs="Arial"/>
          <w:b/>
          <w:bCs/>
          <w:u w:val="single"/>
        </w:rPr>
        <w:t xml:space="preserve"> 2025</w:t>
      </w:r>
      <w:r w:rsidR="003D6140" w:rsidRPr="003D6140">
        <w:rPr>
          <w:rFonts w:ascii="Arial" w:hAnsi="Arial" w:cs="Arial"/>
          <w:b/>
          <w:bCs/>
          <w:u w:val="single"/>
        </w:rPr>
        <w:t xml:space="preserve">.  </w:t>
      </w:r>
      <w:r w:rsidRPr="003D6140">
        <w:rPr>
          <w:rFonts w:ascii="Arial" w:hAnsi="Arial" w:cs="Arial"/>
          <w:b/>
        </w:rPr>
        <w:t>Please ensure subject bar of email states “</w:t>
      </w:r>
      <w:r w:rsidR="001445C5" w:rsidRPr="003D6140">
        <w:rPr>
          <w:rFonts w:ascii="Arial" w:hAnsi="Arial" w:cs="Arial"/>
          <w:b/>
          <w:color w:val="FF0000"/>
        </w:rPr>
        <w:t xml:space="preserve">Executive </w:t>
      </w:r>
      <w:r w:rsidR="00B439D0" w:rsidRPr="003D6140">
        <w:rPr>
          <w:rFonts w:ascii="Arial" w:hAnsi="Arial" w:cs="Arial"/>
          <w:b/>
          <w:color w:val="FF0000"/>
        </w:rPr>
        <w:t>Facilities Manager</w:t>
      </w:r>
      <w:r w:rsidRPr="003D6140">
        <w:rPr>
          <w:rFonts w:ascii="Arial" w:hAnsi="Arial" w:cs="Arial"/>
          <w:b/>
          <w:color w:val="FF0000"/>
        </w:rPr>
        <w:t xml:space="preserve"> - Application Form</w:t>
      </w:r>
      <w:r w:rsidRPr="003D6140">
        <w:rPr>
          <w:rFonts w:ascii="Arial" w:hAnsi="Arial" w:cs="Arial"/>
          <w:b/>
        </w:rPr>
        <w:t>”</w:t>
      </w:r>
    </w:p>
    <w:p w14:paraId="6B4DBA4A" w14:textId="77777777" w:rsidR="00B7397D" w:rsidRPr="003D6140" w:rsidRDefault="00B7397D" w:rsidP="00F33676">
      <w:pPr>
        <w:rPr>
          <w:rFonts w:ascii="Arial" w:hAnsi="Arial" w:cs="Arial"/>
        </w:rPr>
      </w:pPr>
    </w:p>
    <w:p w14:paraId="1FF0A125" w14:textId="1DC973EF" w:rsidR="00B7397D" w:rsidRPr="003D6140" w:rsidRDefault="00B7397D" w:rsidP="00F33676">
      <w:pPr>
        <w:numPr>
          <w:ilvl w:val="0"/>
          <w:numId w:val="1"/>
        </w:numPr>
        <w:rPr>
          <w:rFonts w:ascii="Arial" w:hAnsi="Arial" w:cs="Arial"/>
        </w:rPr>
      </w:pPr>
      <w:r w:rsidRPr="003D6140">
        <w:rPr>
          <w:rFonts w:ascii="Arial" w:hAnsi="Arial" w:cs="Arial"/>
        </w:rPr>
        <w:t>Original certificates will be required prior to any appointment.</w:t>
      </w:r>
      <w:r w:rsidRPr="003D6140">
        <w:rPr>
          <w:rFonts w:ascii="Arial" w:hAnsi="Arial" w:cs="Arial"/>
          <w:u w:val="single"/>
        </w:rPr>
        <w:t xml:space="preserve">  Applications submitted that do not meet the requirements as outlined will be deemed invalid, will be returned to the candidate and will NOT</w:t>
      </w:r>
      <w:r w:rsidR="009D2721" w:rsidRPr="003D6140">
        <w:rPr>
          <w:rFonts w:ascii="Arial" w:hAnsi="Arial" w:cs="Arial"/>
          <w:u w:val="single"/>
        </w:rPr>
        <w:t xml:space="preserve"> be</w:t>
      </w:r>
      <w:r w:rsidRPr="003D6140">
        <w:rPr>
          <w:rFonts w:ascii="Arial" w:hAnsi="Arial" w:cs="Arial"/>
          <w:u w:val="single"/>
        </w:rPr>
        <w:t xml:space="preserve"> included in the next stage of competition.</w:t>
      </w:r>
    </w:p>
    <w:p w14:paraId="6D62D072" w14:textId="77777777" w:rsidR="00B7397D" w:rsidRPr="003D6140" w:rsidRDefault="00B7397D" w:rsidP="00F33676">
      <w:pPr>
        <w:pStyle w:val="ListParagraph"/>
        <w:rPr>
          <w:rFonts w:ascii="Arial" w:hAnsi="Arial" w:cs="Arial"/>
          <w:color w:val="C00000"/>
          <w:szCs w:val="24"/>
          <w:u w:val="single"/>
        </w:rPr>
      </w:pPr>
    </w:p>
    <w:p w14:paraId="02E3949D" w14:textId="77777777" w:rsidR="00B7397D" w:rsidRPr="003D6140" w:rsidRDefault="00B7397D" w:rsidP="00F33676">
      <w:pPr>
        <w:numPr>
          <w:ilvl w:val="0"/>
          <w:numId w:val="1"/>
        </w:numPr>
        <w:rPr>
          <w:rFonts w:ascii="Arial" w:hAnsi="Arial" w:cs="Arial"/>
        </w:rPr>
      </w:pPr>
      <w:r w:rsidRPr="003D6140">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3D6140" w:rsidRDefault="00B7397D" w:rsidP="00F33676">
      <w:pPr>
        <w:pStyle w:val="ListParagraph"/>
        <w:rPr>
          <w:rFonts w:ascii="Arial" w:hAnsi="Arial" w:cs="Arial"/>
          <w:szCs w:val="24"/>
        </w:rPr>
      </w:pPr>
    </w:p>
    <w:p w14:paraId="0A4956C1" w14:textId="4FAE23CF" w:rsidR="00B7397D" w:rsidRPr="003D6140" w:rsidRDefault="00B7397D" w:rsidP="00F33676">
      <w:pPr>
        <w:numPr>
          <w:ilvl w:val="0"/>
          <w:numId w:val="1"/>
        </w:numPr>
        <w:spacing w:line="200" w:lineRule="atLeast"/>
        <w:rPr>
          <w:rFonts w:ascii="Arial" w:hAnsi="Arial" w:cs="Arial"/>
        </w:rPr>
      </w:pPr>
      <w:r w:rsidRPr="003D6140">
        <w:rPr>
          <w:rFonts w:ascii="Arial" w:hAnsi="Arial" w:cs="Arial"/>
        </w:rPr>
        <w:t>Applications will be short-listed on the basis of the information provided on the application form and therefore you should ensure that you have fully completed your application</w:t>
      </w:r>
      <w:r w:rsidR="00086955" w:rsidRPr="003D6140">
        <w:rPr>
          <w:rFonts w:ascii="Arial" w:hAnsi="Arial" w:cs="Arial"/>
        </w:rPr>
        <w:t>,</w:t>
      </w:r>
      <w:r w:rsidRPr="003D6140">
        <w:rPr>
          <w:rFonts w:ascii="Arial" w:hAnsi="Arial" w:cs="Arial"/>
        </w:rPr>
        <w:t xml:space="preserve"> and all documentation requested is submitted.</w:t>
      </w:r>
    </w:p>
    <w:p w14:paraId="3A91E0BD" w14:textId="77777777" w:rsidR="00B7397D" w:rsidRPr="003D6140"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3D6140">
        <w:rPr>
          <w:rFonts w:ascii="Arial" w:hAnsi="Arial" w:cs="Arial"/>
        </w:rPr>
        <w:t>Candidates should allow</w:t>
      </w:r>
      <w:r w:rsidRPr="00C72D41">
        <w:rPr>
          <w:rFonts w:ascii="Arial" w:hAnsi="Arial" w:cs="Arial"/>
        </w:rPr>
        <w:t xml:space="preserve">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bookmarkEnd w:id="6"/>
    <w:p w14:paraId="11401495" w14:textId="77777777" w:rsidR="004D156C" w:rsidRDefault="004D156C" w:rsidP="004D156C">
      <w:pPr>
        <w:pStyle w:val="ListParagraph"/>
        <w:rPr>
          <w:rFonts w:ascii="Arial" w:hAnsi="Arial" w:cs="Arial"/>
        </w:rPr>
      </w:pPr>
    </w:p>
    <w:p w14:paraId="79E05756" w14:textId="77777777" w:rsidR="006008FE" w:rsidRDefault="006008FE" w:rsidP="004D156C">
      <w:pPr>
        <w:pStyle w:val="ListParagraph"/>
        <w:rPr>
          <w:rFonts w:ascii="Arial" w:hAnsi="Arial" w:cs="Arial"/>
        </w:rPr>
      </w:pPr>
    </w:p>
    <w:p w14:paraId="06D89EAE" w14:textId="77777777" w:rsidR="006008FE" w:rsidRDefault="006008FE" w:rsidP="004D156C">
      <w:pPr>
        <w:pStyle w:val="ListParagraph"/>
        <w:rPr>
          <w:rFonts w:ascii="Arial" w:hAnsi="Arial" w:cs="Arial"/>
        </w:rPr>
      </w:pPr>
    </w:p>
    <w:p w14:paraId="1170EB51" w14:textId="77777777" w:rsidR="003D6140" w:rsidRDefault="003D6140" w:rsidP="004D156C">
      <w:pPr>
        <w:pStyle w:val="ListParagraph"/>
        <w:rPr>
          <w:rFonts w:ascii="Arial" w:hAnsi="Arial" w:cs="Arial"/>
        </w:rPr>
      </w:pPr>
    </w:p>
    <w:p w14:paraId="6927446D" w14:textId="77777777" w:rsidR="006008FE" w:rsidRDefault="006008FE" w:rsidP="004D156C">
      <w:pPr>
        <w:pStyle w:val="ListParagraph"/>
        <w:rPr>
          <w:rFonts w:ascii="Arial" w:hAnsi="Arial" w:cs="Arial"/>
        </w:rPr>
      </w:pPr>
    </w:p>
    <w:p w14:paraId="14CDD970" w14:textId="77777777" w:rsidR="006008FE" w:rsidRDefault="006008FE" w:rsidP="004D156C">
      <w:pPr>
        <w:pStyle w:val="ListParagraph"/>
        <w:rPr>
          <w:rFonts w:ascii="Arial" w:hAnsi="Arial" w:cs="Arial"/>
        </w:rPr>
      </w:pPr>
    </w:p>
    <w:p w14:paraId="0BAF224E" w14:textId="77777777" w:rsidR="006008FE" w:rsidRDefault="006008FE" w:rsidP="004D156C">
      <w:pPr>
        <w:pStyle w:val="ListParagraph"/>
        <w:rPr>
          <w:rFonts w:ascii="Arial" w:hAnsi="Arial" w:cs="Arial"/>
        </w:rPr>
      </w:pPr>
    </w:p>
    <w:p w14:paraId="66531D62" w14:textId="77777777" w:rsidR="006008FE" w:rsidRDefault="006008FE" w:rsidP="004D156C">
      <w:pPr>
        <w:pStyle w:val="ListParagraph"/>
        <w:rPr>
          <w:rFonts w:ascii="Arial" w:hAnsi="Arial" w:cs="Arial"/>
        </w:rPr>
      </w:pPr>
    </w:p>
    <w:p w14:paraId="625E5C5E" w14:textId="77777777" w:rsidR="006008FE" w:rsidRDefault="006008FE"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5"/>
    <w:bookmarkEnd w:id="4"/>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562E08F5" w14:textId="77777777" w:rsidR="00B439D0" w:rsidRPr="00B00422" w:rsidRDefault="00B439D0" w:rsidP="00131EE2">
      <w:pPr>
        <w:pStyle w:val="NoSpacing"/>
        <w:jc w:val="both"/>
        <w:rPr>
          <w:rFonts w:ascii="Arial" w:hAnsi="Arial" w:cs="Arial"/>
          <w:b/>
          <w:szCs w:val="24"/>
          <w:u w:val="single"/>
        </w:rPr>
      </w:pPr>
      <w:bookmarkStart w:id="9" w:name="_Hlk137468703"/>
    </w:p>
    <w:p w14:paraId="5167E0B2" w14:textId="77777777" w:rsidR="00B00422" w:rsidRPr="00B00422" w:rsidRDefault="00B00422" w:rsidP="00204AA2">
      <w:pPr>
        <w:pStyle w:val="NoSpacing"/>
        <w:spacing w:line="360" w:lineRule="auto"/>
        <w:rPr>
          <w:rFonts w:ascii="Arial" w:hAnsi="Arial" w:cs="Arial"/>
        </w:rPr>
      </w:pPr>
      <w:r w:rsidRPr="00B00422">
        <w:rPr>
          <w:rFonts w:ascii="Arial" w:hAnsi="Arial" w:cs="Arial"/>
        </w:rPr>
        <w:t>Galway City Council has a requirement for an Executive Facilities Manager and are seeking applications from suitably qualified candidates with relevant experience for this position.</w:t>
      </w:r>
    </w:p>
    <w:p w14:paraId="4B2F9706" w14:textId="77777777" w:rsidR="007A4087" w:rsidRPr="00B00422" w:rsidRDefault="007A4087" w:rsidP="00204AA2">
      <w:pPr>
        <w:pStyle w:val="NoSpacing"/>
        <w:rPr>
          <w:rFonts w:ascii="Arial" w:hAnsi="Arial" w:cs="Arial"/>
          <w:bCs/>
          <w:szCs w:val="24"/>
        </w:rPr>
      </w:pPr>
    </w:p>
    <w:p w14:paraId="72EBDAA3" w14:textId="77777777" w:rsidR="00B00422" w:rsidRPr="00B00422" w:rsidRDefault="00B00422" w:rsidP="00204AA2">
      <w:pPr>
        <w:pStyle w:val="NoSpacing"/>
        <w:spacing w:line="360" w:lineRule="auto"/>
        <w:rPr>
          <w:rFonts w:ascii="Arial" w:hAnsi="Arial" w:cs="Arial"/>
        </w:rPr>
      </w:pPr>
      <w:r w:rsidRPr="00B00422">
        <w:rPr>
          <w:rFonts w:ascii="Arial" w:hAnsi="Arial" w:cs="Arial"/>
        </w:rPr>
        <w:t xml:space="preserve">The Executive Facilities Manager will be working within the Facilities Team, ensuring the efficient operation, maintenance, and compliance of facilities in Corporate Buildings owned and managed by Galway City Council.  The role will include the overseeing of the maintenance and operation of all aspects of buildings maintenance and upgrades including mechanical &amp; electrical (M &amp; E) systems, managing budgets and contracts, and ensuring facilities meet safety, environmental, and security standards.  The post will also involve the project management of facility upgrades and new installations.  The Executive Facilities Manager will report to the Facilities Manager or such person as may be assigned from time to time by Galway City Council. </w:t>
      </w:r>
    </w:p>
    <w:p w14:paraId="2FCE8547" w14:textId="0281D14D" w:rsidR="00204AA2" w:rsidRDefault="00204AA2" w:rsidP="00204AA2">
      <w:pPr>
        <w:pStyle w:val="NoSpacing"/>
        <w:spacing w:line="360" w:lineRule="auto"/>
        <w:rPr>
          <w:rFonts w:ascii="Arial" w:hAnsi="Arial" w:cs="Arial"/>
        </w:rPr>
      </w:pPr>
    </w:p>
    <w:p w14:paraId="5D2FA735" w14:textId="2AE1B44C" w:rsidR="00B00422" w:rsidRPr="00B00422" w:rsidRDefault="00B00422" w:rsidP="00204AA2">
      <w:pPr>
        <w:pStyle w:val="NoSpacing"/>
        <w:spacing w:line="360" w:lineRule="auto"/>
        <w:rPr>
          <w:rFonts w:ascii="Arial" w:hAnsi="Arial" w:cs="Arial"/>
        </w:rPr>
      </w:pPr>
      <w:r w:rsidRPr="00B00422">
        <w:rPr>
          <w:rFonts w:ascii="Arial" w:hAnsi="Arial" w:cs="Arial"/>
        </w:rPr>
        <w:t xml:space="preserve">The role will involve working closely with all relevant Galway City Council Departments and other key stakeholders in the coordination and maintenance of facilities in Corporate Buildings owned and managed by Galway City Council.  </w:t>
      </w:r>
    </w:p>
    <w:p w14:paraId="28A4B047" w14:textId="77777777" w:rsidR="00204AA2" w:rsidRDefault="00204AA2" w:rsidP="00204AA2">
      <w:pPr>
        <w:pStyle w:val="NoSpacing"/>
        <w:spacing w:line="360" w:lineRule="auto"/>
        <w:rPr>
          <w:rFonts w:ascii="Arial" w:hAnsi="Arial" w:cs="Arial"/>
        </w:rPr>
      </w:pPr>
    </w:p>
    <w:p w14:paraId="082E902C" w14:textId="20DBBB14" w:rsidR="00B00422" w:rsidRPr="00B00422" w:rsidRDefault="00B00422" w:rsidP="00204AA2">
      <w:pPr>
        <w:pStyle w:val="NoSpacing"/>
        <w:spacing w:line="360" w:lineRule="auto"/>
        <w:rPr>
          <w:rFonts w:ascii="Arial" w:hAnsi="Arial" w:cs="Arial"/>
        </w:rPr>
      </w:pPr>
      <w:r w:rsidRPr="00B00422">
        <w:rPr>
          <w:rFonts w:ascii="Arial" w:hAnsi="Arial" w:cs="Arial"/>
        </w:rPr>
        <w:t>There are many challenges in the maintenance and management of these buildings to ensure their integrity and to enable them to operate efficiently for their varied functions.  The facilities team are required to have a proactive maintenance programme in place for the buildings.  </w:t>
      </w:r>
    </w:p>
    <w:p w14:paraId="3E9F0FD8" w14:textId="77777777" w:rsidR="00204AA2" w:rsidRDefault="00204AA2" w:rsidP="00204AA2">
      <w:pPr>
        <w:pStyle w:val="NoSpacing"/>
        <w:spacing w:line="360" w:lineRule="auto"/>
        <w:rPr>
          <w:rFonts w:ascii="Arial" w:hAnsi="Arial" w:cs="Arial"/>
        </w:rPr>
      </w:pPr>
    </w:p>
    <w:p w14:paraId="7D5D9B62" w14:textId="510B6E9B" w:rsidR="00B00422" w:rsidRPr="00B00422" w:rsidRDefault="00B00422" w:rsidP="00204AA2">
      <w:pPr>
        <w:pStyle w:val="NoSpacing"/>
        <w:spacing w:line="360" w:lineRule="auto"/>
        <w:rPr>
          <w:rFonts w:ascii="Arial" w:hAnsi="Arial" w:cs="Arial"/>
        </w:rPr>
      </w:pPr>
      <w:r w:rsidRPr="00B00422">
        <w:rPr>
          <w:rFonts w:ascii="Arial" w:hAnsi="Arial" w:cs="Arial"/>
        </w:rPr>
        <w:t xml:space="preserve">We are also striving to ensure that all buildings are achieving our climate action goals by developing adaptive strategies and implementing specific actions and interventions across our portfolio of buildings.  </w:t>
      </w:r>
    </w:p>
    <w:p w14:paraId="156BD67E" w14:textId="77777777" w:rsidR="00157654" w:rsidRDefault="00157654" w:rsidP="007A4087">
      <w:pPr>
        <w:widowControl/>
        <w:suppressAutoHyphens w:val="0"/>
        <w:spacing w:after="160" w:line="360" w:lineRule="auto"/>
        <w:jc w:val="both"/>
        <w:rPr>
          <w:rFonts w:ascii="Arial" w:hAnsi="Arial" w:cs="Arial"/>
        </w:rPr>
      </w:pPr>
    </w:p>
    <w:p w14:paraId="3DFA9410" w14:textId="77777777" w:rsidR="00157654" w:rsidRDefault="00157654" w:rsidP="007A4087">
      <w:pPr>
        <w:widowControl/>
        <w:suppressAutoHyphens w:val="0"/>
        <w:spacing w:after="160" w:line="360" w:lineRule="auto"/>
        <w:jc w:val="both"/>
        <w:rPr>
          <w:rFonts w:ascii="Arial" w:hAnsi="Arial" w:cs="Arial"/>
        </w:rPr>
      </w:pPr>
    </w:p>
    <w:p w14:paraId="44BED55D" w14:textId="77777777" w:rsidR="00157654" w:rsidRDefault="00157654" w:rsidP="007A4087">
      <w:pPr>
        <w:widowControl/>
        <w:suppressAutoHyphens w:val="0"/>
        <w:spacing w:after="160" w:line="360" w:lineRule="auto"/>
        <w:jc w:val="both"/>
        <w:rPr>
          <w:rFonts w:ascii="Arial" w:hAnsi="Arial" w:cs="Arial"/>
        </w:rPr>
      </w:pPr>
    </w:p>
    <w:p w14:paraId="3353AA40" w14:textId="77777777" w:rsidR="00157654" w:rsidRDefault="00157654" w:rsidP="007A4087">
      <w:pPr>
        <w:widowControl/>
        <w:suppressAutoHyphens w:val="0"/>
        <w:spacing w:after="160" w:line="360" w:lineRule="auto"/>
        <w:jc w:val="both"/>
        <w:rPr>
          <w:rFonts w:ascii="Arial" w:hAnsi="Arial" w:cs="Arial"/>
        </w:rPr>
      </w:pPr>
    </w:p>
    <w:p w14:paraId="2C02241E" w14:textId="77777777" w:rsidR="00157654" w:rsidRDefault="00157654" w:rsidP="007A4087">
      <w:pPr>
        <w:widowControl/>
        <w:suppressAutoHyphens w:val="0"/>
        <w:spacing w:after="160" w:line="360" w:lineRule="auto"/>
        <w:jc w:val="both"/>
        <w:rPr>
          <w:rFonts w:ascii="Arial" w:hAnsi="Arial" w:cs="Arial"/>
        </w:rPr>
      </w:pPr>
    </w:p>
    <w:p w14:paraId="34E5BE74" w14:textId="7BBE9E02"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9"/>
    <w:p w14:paraId="5901284F" w14:textId="77777777" w:rsidR="00157654" w:rsidRPr="00157654" w:rsidRDefault="00157654" w:rsidP="00157654">
      <w:pPr>
        <w:widowControl/>
        <w:suppressAutoHyphens w:val="0"/>
        <w:spacing w:after="160" w:line="360" w:lineRule="auto"/>
        <w:jc w:val="both"/>
        <w:rPr>
          <w:rFonts w:ascii="Arial" w:hAnsi="Arial" w:cs="Arial"/>
        </w:rPr>
      </w:pPr>
      <w:r w:rsidRPr="00157654">
        <w:rPr>
          <w:rFonts w:ascii="Arial" w:hAnsi="Arial" w:cs="Arial"/>
        </w:rPr>
        <w:t>The particular duties and responsibilities attached to the post may vary from time to time, without changing the general character of the duties or level of responsibilities entailed. The post holder may therefore be required to perform duties appropriate to the post, other than those detailed below, and to take instructions from and report to, an appropriate Officer or such designated Officer as may be assigned from time to time by Galway City Council.</w:t>
      </w:r>
    </w:p>
    <w:p w14:paraId="185D41B3" w14:textId="22458260" w:rsidR="00B00422" w:rsidRPr="00B00422" w:rsidRDefault="00157654" w:rsidP="00B00422">
      <w:pPr>
        <w:widowControl/>
        <w:suppressAutoHyphens w:val="0"/>
        <w:spacing w:after="160" w:line="360" w:lineRule="auto"/>
        <w:jc w:val="both"/>
        <w:rPr>
          <w:rFonts w:ascii="Arial" w:hAnsi="Arial" w:cs="Arial"/>
        </w:rPr>
      </w:pPr>
      <w:r w:rsidRPr="00157654">
        <w:rPr>
          <w:rFonts w:ascii="Arial" w:hAnsi="Arial" w:cs="Arial"/>
        </w:rPr>
        <w:t xml:space="preserve">The </w:t>
      </w:r>
      <w:r>
        <w:rPr>
          <w:rFonts w:ascii="Arial" w:hAnsi="Arial" w:cs="Arial"/>
        </w:rPr>
        <w:t>Executive</w:t>
      </w:r>
      <w:r w:rsidRPr="00157654">
        <w:rPr>
          <w:rFonts w:ascii="Arial" w:hAnsi="Arial" w:cs="Arial"/>
        </w:rPr>
        <w:t xml:space="preserve"> Facilities Manager shall be expected to:</w:t>
      </w:r>
      <w:r w:rsidRPr="00157654">
        <w:rPr>
          <w:rFonts w:ascii="Arial" w:hAnsi="Arial" w:cs="Arial"/>
        </w:rPr>
        <w:tab/>
      </w:r>
    </w:p>
    <w:p w14:paraId="51C56451" w14:textId="4EDCE93D"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Maintain all aspects of Council buildings and facilities to a suitably high standard, ensuring a safe, comfortable and engaging environment for all users</w:t>
      </w:r>
    </w:p>
    <w:p w14:paraId="33C4CCA9" w14:textId="653FC0B4"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Manage requirements of staff &amp; colleagues regarding use of the facilities.</w:t>
      </w:r>
    </w:p>
    <w:p w14:paraId="2480ADF7" w14:textId="30C5E02C"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 xml:space="preserve">Manage all office accommodation to meet the organisational needs.  </w:t>
      </w:r>
    </w:p>
    <w:p w14:paraId="1B1FFB22" w14:textId="56EC6AD8"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Oversee building projects, renovations and refurbishments on buildings and facilities efficiently and in line with budgets.</w:t>
      </w:r>
    </w:p>
    <w:p w14:paraId="437DD9B0" w14:textId="7E9EFB72"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Prepare Annual Maintenance Plan and arrange repairs and maintenance as set out therein in a timely manner, ensuring procurement processes are completed and contracts in place in time to deliver the actions set out in the plan</w:t>
      </w:r>
    </w:p>
    <w:p w14:paraId="162D1944" w14:textId="795A6852"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Identify and implement efficiencies and areas of improvement to maximise resources including energy efficiency and ensure that the maintenance and appearance of buildings is of a high standard.</w:t>
      </w:r>
    </w:p>
    <w:p w14:paraId="34032C6B" w14:textId="38BB54B0"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Manage facilities contracts including general facilities, utilities, and security so as to develop and maintain strong relationships with contractors and suppliers and ensure a high standard of delivery and project execution.</w:t>
      </w:r>
    </w:p>
    <w:p w14:paraId="3F4B87E0" w14:textId="7035724D"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Ensure compliance with legislative health and safety requirements, including fire safety for all Councils buildings and facilities.</w:t>
      </w:r>
    </w:p>
    <w:p w14:paraId="0EE85558" w14:textId="41B87208"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Prepare a comprehensive preventative maintenance programme for Galway City Council buildings and facilities.</w:t>
      </w:r>
    </w:p>
    <w:p w14:paraId="021EBC82" w14:textId="77777777"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Maintain an appropriate risk register by identifying risks and developing appropriate mitigation to ensure smooth continuance of business functions.</w:t>
      </w:r>
    </w:p>
    <w:p w14:paraId="703268CB" w14:textId="77777777" w:rsidR="00B00422" w:rsidRPr="00B00422" w:rsidRDefault="00B00422" w:rsidP="00B00422">
      <w:pPr>
        <w:widowControl/>
        <w:suppressAutoHyphens w:val="0"/>
        <w:spacing w:after="160" w:line="360" w:lineRule="auto"/>
        <w:jc w:val="both"/>
        <w:rPr>
          <w:rFonts w:ascii="Arial" w:hAnsi="Arial" w:cs="Arial"/>
        </w:rPr>
      </w:pPr>
    </w:p>
    <w:p w14:paraId="4E9D0356" w14:textId="3E5D5885"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lastRenderedPageBreak/>
        <w:t>Prepare facilities for internal and external audits.</w:t>
      </w:r>
    </w:p>
    <w:p w14:paraId="27B0D2E5" w14:textId="049AAB5C"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Have an active role in the implementation of Galway City Council Climate Adaptation Plan.</w:t>
      </w:r>
    </w:p>
    <w:p w14:paraId="5E7D050F" w14:textId="0AF6E5F8"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Work towards achieving ISO 50001 for Energy Management.</w:t>
      </w:r>
    </w:p>
    <w:p w14:paraId="685A0591" w14:textId="645571E2"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Duties cover all building components and grounds, including but not limited to roofing and facades, electrical, plumbing, heating and air conditioning and landscaping on the Galway City Council premises.</w:t>
      </w:r>
    </w:p>
    <w:p w14:paraId="398E390A" w14:textId="3196F681"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Responsible for ensuring all necessary Health and Safety Inspections are carried out and follow-up actions completed.</w:t>
      </w:r>
    </w:p>
    <w:p w14:paraId="44B8F2C1" w14:textId="3437FB3A"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Manage the BMS in buildings as required.</w:t>
      </w:r>
    </w:p>
    <w:p w14:paraId="0645B5A7" w14:textId="77777777" w:rsidR="00B00422" w:rsidRPr="00B00422" w:rsidRDefault="00B00422" w:rsidP="00B00422">
      <w:pPr>
        <w:widowControl/>
        <w:numPr>
          <w:ilvl w:val="0"/>
          <w:numId w:val="39"/>
        </w:numPr>
        <w:suppressAutoHyphens w:val="0"/>
        <w:spacing w:after="160" w:line="360" w:lineRule="auto"/>
        <w:jc w:val="both"/>
        <w:rPr>
          <w:rFonts w:ascii="Arial" w:hAnsi="Arial" w:cs="Arial"/>
        </w:rPr>
      </w:pPr>
      <w:r w:rsidRPr="00B00422">
        <w:rPr>
          <w:rFonts w:ascii="Arial" w:hAnsi="Arial" w:cs="Arial"/>
        </w:rPr>
        <w:t>Other duties may be assigned from time to time.</w:t>
      </w:r>
    </w:p>
    <w:p w14:paraId="4B5CC5D6" w14:textId="77777777" w:rsidR="00B439D0" w:rsidRDefault="00B439D0" w:rsidP="001445C5">
      <w:pPr>
        <w:widowControl/>
        <w:suppressAutoHyphens w:val="0"/>
        <w:spacing w:after="160" w:line="259" w:lineRule="auto"/>
        <w:jc w:val="both"/>
        <w:rPr>
          <w:rFonts w:ascii="Arial" w:hAnsi="Arial" w:cs="Arial"/>
        </w:rPr>
      </w:pPr>
      <w:bookmarkStart w:id="10" w:name="The_list_of_duties_above_is_not_exhausti"/>
      <w:bookmarkEnd w:id="10"/>
    </w:p>
    <w:p w14:paraId="3C5D815A" w14:textId="77777777" w:rsidR="00B00422" w:rsidRDefault="00B00422" w:rsidP="001445C5">
      <w:pPr>
        <w:widowControl/>
        <w:suppressAutoHyphens w:val="0"/>
        <w:spacing w:after="160" w:line="259" w:lineRule="auto"/>
        <w:jc w:val="both"/>
        <w:rPr>
          <w:rFonts w:ascii="Arial" w:hAnsi="Arial" w:cs="Arial"/>
        </w:rPr>
      </w:pPr>
    </w:p>
    <w:p w14:paraId="0AE40C03" w14:textId="77777777" w:rsidR="00B00422" w:rsidRDefault="00B00422" w:rsidP="001445C5">
      <w:pPr>
        <w:widowControl/>
        <w:suppressAutoHyphens w:val="0"/>
        <w:spacing w:after="160" w:line="259" w:lineRule="auto"/>
        <w:jc w:val="both"/>
        <w:rPr>
          <w:rFonts w:ascii="Arial" w:hAnsi="Arial" w:cs="Arial"/>
        </w:rPr>
      </w:pPr>
    </w:p>
    <w:p w14:paraId="408DC550" w14:textId="77777777" w:rsidR="00B00422" w:rsidRDefault="00B00422" w:rsidP="001445C5">
      <w:pPr>
        <w:widowControl/>
        <w:suppressAutoHyphens w:val="0"/>
        <w:spacing w:after="160" w:line="259" w:lineRule="auto"/>
        <w:jc w:val="both"/>
        <w:rPr>
          <w:rFonts w:ascii="Arial" w:hAnsi="Arial" w:cs="Arial"/>
        </w:rPr>
      </w:pPr>
    </w:p>
    <w:p w14:paraId="7877920D" w14:textId="77777777" w:rsidR="00B00422" w:rsidRDefault="00B00422" w:rsidP="001445C5">
      <w:pPr>
        <w:widowControl/>
        <w:suppressAutoHyphens w:val="0"/>
        <w:spacing w:after="160" w:line="259" w:lineRule="auto"/>
        <w:jc w:val="both"/>
        <w:rPr>
          <w:rFonts w:ascii="Arial" w:hAnsi="Arial" w:cs="Arial"/>
        </w:rPr>
      </w:pPr>
    </w:p>
    <w:p w14:paraId="71A06891" w14:textId="77777777" w:rsidR="00B00422" w:rsidRDefault="00B00422" w:rsidP="001445C5">
      <w:pPr>
        <w:widowControl/>
        <w:suppressAutoHyphens w:val="0"/>
        <w:spacing w:after="160" w:line="259" w:lineRule="auto"/>
        <w:jc w:val="both"/>
        <w:rPr>
          <w:rFonts w:ascii="Arial" w:hAnsi="Arial" w:cs="Arial"/>
        </w:rPr>
      </w:pPr>
    </w:p>
    <w:p w14:paraId="58BA73B9" w14:textId="77777777" w:rsidR="00B00422" w:rsidRDefault="00B00422" w:rsidP="001445C5">
      <w:pPr>
        <w:widowControl/>
        <w:suppressAutoHyphens w:val="0"/>
        <w:spacing w:after="160" w:line="259" w:lineRule="auto"/>
        <w:jc w:val="both"/>
        <w:rPr>
          <w:rFonts w:ascii="Arial" w:hAnsi="Arial" w:cs="Arial"/>
        </w:rPr>
      </w:pPr>
    </w:p>
    <w:p w14:paraId="21643C6F" w14:textId="77777777" w:rsidR="00B00422" w:rsidRDefault="00B00422" w:rsidP="001445C5">
      <w:pPr>
        <w:widowControl/>
        <w:suppressAutoHyphens w:val="0"/>
        <w:spacing w:after="160" w:line="259" w:lineRule="auto"/>
        <w:jc w:val="both"/>
        <w:rPr>
          <w:rFonts w:ascii="Arial" w:hAnsi="Arial" w:cs="Arial"/>
        </w:rPr>
      </w:pPr>
    </w:p>
    <w:p w14:paraId="4C2B5EBD" w14:textId="77777777" w:rsidR="00B00422" w:rsidRDefault="00B00422" w:rsidP="001445C5">
      <w:pPr>
        <w:widowControl/>
        <w:suppressAutoHyphens w:val="0"/>
        <w:spacing w:after="160" w:line="259" w:lineRule="auto"/>
        <w:jc w:val="both"/>
        <w:rPr>
          <w:rFonts w:ascii="Arial" w:hAnsi="Arial" w:cs="Arial"/>
        </w:rPr>
      </w:pPr>
    </w:p>
    <w:p w14:paraId="0A1869CA" w14:textId="77777777" w:rsidR="00B00422" w:rsidRDefault="00B00422" w:rsidP="001445C5">
      <w:pPr>
        <w:widowControl/>
        <w:suppressAutoHyphens w:val="0"/>
        <w:spacing w:after="160" w:line="259" w:lineRule="auto"/>
        <w:jc w:val="both"/>
        <w:rPr>
          <w:rFonts w:ascii="Arial" w:hAnsi="Arial" w:cs="Arial"/>
        </w:rPr>
      </w:pPr>
    </w:p>
    <w:p w14:paraId="225DC8B6" w14:textId="77777777" w:rsidR="00B00422" w:rsidRDefault="00B00422" w:rsidP="001445C5">
      <w:pPr>
        <w:widowControl/>
        <w:suppressAutoHyphens w:val="0"/>
        <w:spacing w:after="160" w:line="259" w:lineRule="auto"/>
        <w:jc w:val="both"/>
        <w:rPr>
          <w:rFonts w:ascii="Arial" w:hAnsi="Arial" w:cs="Arial"/>
        </w:rPr>
      </w:pPr>
    </w:p>
    <w:p w14:paraId="59F71E39" w14:textId="77777777" w:rsidR="00B00422" w:rsidRDefault="00B00422" w:rsidP="001445C5">
      <w:pPr>
        <w:widowControl/>
        <w:suppressAutoHyphens w:val="0"/>
        <w:spacing w:after="160" w:line="259" w:lineRule="auto"/>
        <w:jc w:val="both"/>
        <w:rPr>
          <w:rFonts w:ascii="Arial" w:hAnsi="Arial" w:cs="Arial"/>
        </w:rPr>
      </w:pPr>
    </w:p>
    <w:p w14:paraId="16D18FAE" w14:textId="77777777" w:rsidR="00B00422" w:rsidRDefault="00B00422" w:rsidP="001445C5">
      <w:pPr>
        <w:widowControl/>
        <w:suppressAutoHyphens w:val="0"/>
        <w:spacing w:after="160" w:line="259" w:lineRule="auto"/>
        <w:jc w:val="both"/>
        <w:rPr>
          <w:rFonts w:ascii="Arial" w:hAnsi="Arial" w:cs="Arial"/>
        </w:rPr>
      </w:pPr>
    </w:p>
    <w:p w14:paraId="78730266" w14:textId="77777777" w:rsidR="00204AA2" w:rsidRDefault="00204AA2" w:rsidP="001445C5">
      <w:pPr>
        <w:widowControl/>
        <w:suppressAutoHyphens w:val="0"/>
        <w:spacing w:after="160" w:line="259" w:lineRule="auto"/>
        <w:jc w:val="both"/>
        <w:rPr>
          <w:rFonts w:ascii="Arial" w:hAnsi="Arial" w:cs="Arial"/>
        </w:rPr>
      </w:pPr>
    </w:p>
    <w:p w14:paraId="1CC3B1B7" w14:textId="77777777" w:rsidR="00204AA2" w:rsidRDefault="00204AA2" w:rsidP="001445C5">
      <w:pPr>
        <w:widowControl/>
        <w:suppressAutoHyphens w:val="0"/>
        <w:spacing w:after="160" w:line="259" w:lineRule="auto"/>
        <w:jc w:val="both"/>
        <w:rPr>
          <w:rFonts w:ascii="Arial" w:hAnsi="Arial" w:cs="Arial"/>
        </w:rPr>
      </w:pPr>
    </w:p>
    <w:p w14:paraId="0F32BEC8" w14:textId="77777777" w:rsidR="00B00422" w:rsidRDefault="00B00422" w:rsidP="001445C5">
      <w:pPr>
        <w:widowControl/>
        <w:suppressAutoHyphens w:val="0"/>
        <w:spacing w:after="160" w:line="259" w:lineRule="auto"/>
        <w:jc w:val="both"/>
        <w:rPr>
          <w:rFonts w:ascii="Arial" w:hAnsi="Arial" w:cs="Arial"/>
        </w:rPr>
      </w:pPr>
    </w:p>
    <w:p w14:paraId="48E35A35" w14:textId="77777777" w:rsidR="00B439D0" w:rsidRDefault="00B439D0" w:rsidP="001445C5">
      <w:pPr>
        <w:widowControl/>
        <w:suppressAutoHyphens w:val="0"/>
        <w:spacing w:after="160" w:line="259" w:lineRule="auto"/>
        <w:jc w:val="both"/>
        <w:rPr>
          <w:rFonts w:ascii="Arial" w:hAnsi="Arial" w:cs="Arial"/>
        </w:rPr>
      </w:pPr>
    </w:p>
    <w:p w14:paraId="4188B555" w14:textId="77777777" w:rsidR="00B439D0" w:rsidRDefault="00B439D0" w:rsidP="001445C5">
      <w:pPr>
        <w:widowControl/>
        <w:suppressAutoHyphens w:val="0"/>
        <w:spacing w:after="160" w:line="259" w:lineRule="auto"/>
        <w:jc w:val="both"/>
        <w:rPr>
          <w:rFonts w:ascii="Arial" w:hAnsi="Arial" w:cs="Arial"/>
        </w:rPr>
      </w:pPr>
    </w:p>
    <w:p w14:paraId="4BBBE69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1"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1"/>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A non-EEA citizen who is a spouse or child of an EEA or UK or Swiss citizen and has a stamp 4 visa; or</w:t>
      </w:r>
    </w:p>
    <w:p w14:paraId="68B6D48C" w14:textId="77777777" w:rsidR="008F6306" w:rsidRPr="00F33676" w:rsidRDefault="008F6306" w:rsidP="00F33676">
      <w:pPr>
        <w:pStyle w:val="Default"/>
        <w:numPr>
          <w:ilvl w:val="0"/>
          <w:numId w:val="7"/>
        </w:numPr>
        <w:spacing w:line="360" w:lineRule="auto"/>
      </w:pPr>
      <w:r w:rsidRPr="00F33676">
        <w:t>A person awarded international protection under the International Protection Act 2015 or any family member entitled to remain in the State as a result of family reunification and has a stamp 4 visa  or</w:t>
      </w:r>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6320BF81" w14:textId="77777777" w:rsidR="00B00422" w:rsidRPr="00F33676" w:rsidRDefault="00B00422" w:rsidP="00B00422">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t>Education, Training, Experience, etc.</w:t>
      </w:r>
    </w:p>
    <w:p w14:paraId="4DCD2D5C" w14:textId="605486C2" w:rsidR="001445C5" w:rsidRPr="00B00422" w:rsidRDefault="00B00422" w:rsidP="00B00422">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479F3D20" w14:textId="3AF7B9CE" w:rsidR="00B00422" w:rsidRPr="00B00422" w:rsidRDefault="00B00422" w:rsidP="00B00422">
      <w:pPr>
        <w:pStyle w:val="ListParagraph"/>
        <w:widowControl/>
        <w:numPr>
          <w:ilvl w:val="0"/>
          <w:numId w:val="42"/>
        </w:numPr>
        <w:suppressAutoHyphens w:val="0"/>
        <w:spacing w:line="360" w:lineRule="auto"/>
        <w:jc w:val="both"/>
        <w:rPr>
          <w:rFonts w:ascii="Arial" w:hAnsi="Arial" w:cs="Arial"/>
          <w:lang w:val="en-IE"/>
        </w:rPr>
      </w:pPr>
      <w:r>
        <w:rPr>
          <w:rFonts w:ascii="Arial" w:hAnsi="Arial" w:cs="Arial"/>
          <w:lang w:val="en-IE"/>
        </w:rPr>
        <w:t xml:space="preserve">(i) </w:t>
      </w:r>
      <w:r w:rsidR="002A4C98" w:rsidRPr="00B00422">
        <w:rPr>
          <w:rFonts w:ascii="Arial" w:hAnsi="Arial" w:cs="Arial"/>
          <w:lang w:val="en-IE"/>
        </w:rPr>
        <w:t xml:space="preserve">hold </w:t>
      </w:r>
      <w:r w:rsidR="00BA7B3C" w:rsidRPr="00B00422">
        <w:rPr>
          <w:rFonts w:ascii="Arial" w:hAnsi="Arial" w:cs="Arial"/>
          <w:lang w:val="en-IE"/>
        </w:rPr>
        <w:t>an honours</w:t>
      </w:r>
      <w:r w:rsidR="001028B1" w:rsidRPr="00B00422">
        <w:rPr>
          <w:rFonts w:ascii="Arial" w:hAnsi="Arial" w:cs="Arial"/>
          <w:lang w:val="en-IE"/>
        </w:rPr>
        <w:t xml:space="preserve"> bachelors degree (</w:t>
      </w:r>
      <w:r w:rsidR="001028B1" w:rsidRPr="00B00422">
        <w:rPr>
          <w:rFonts w:ascii="Arial" w:hAnsi="Arial" w:cs="Arial"/>
          <w:b/>
          <w:bCs/>
          <w:lang w:val="en-IE"/>
        </w:rPr>
        <w:t xml:space="preserve">level </w:t>
      </w:r>
      <w:r w:rsidR="00BF0D31" w:rsidRPr="00B00422">
        <w:rPr>
          <w:rFonts w:ascii="Arial" w:hAnsi="Arial" w:cs="Arial"/>
          <w:b/>
          <w:bCs/>
          <w:lang w:val="en-IE"/>
        </w:rPr>
        <w:t>8</w:t>
      </w:r>
      <w:r w:rsidR="001028B1" w:rsidRPr="00B00422">
        <w:rPr>
          <w:rFonts w:ascii="Arial" w:hAnsi="Arial" w:cs="Arial"/>
          <w:lang w:val="en-IE"/>
        </w:rPr>
        <w:t xml:space="preserve"> on the National Framework of Qualifications (NFQ)) in </w:t>
      </w:r>
      <w:r w:rsidR="00BF0D31" w:rsidRPr="00B00422">
        <w:rPr>
          <w:rFonts w:ascii="Arial" w:hAnsi="Arial" w:cs="Arial"/>
          <w:lang w:val="en-IE"/>
        </w:rPr>
        <w:t>building services</w:t>
      </w:r>
      <w:r w:rsidR="001028B1" w:rsidRPr="00B00422">
        <w:rPr>
          <w:rFonts w:ascii="Arial" w:hAnsi="Arial" w:cs="Arial"/>
          <w:lang w:val="en-IE"/>
        </w:rPr>
        <w:t xml:space="preserve"> management, </w:t>
      </w:r>
      <w:r w:rsidR="00BF0D31" w:rsidRPr="00B00422">
        <w:rPr>
          <w:rFonts w:ascii="Arial" w:hAnsi="Arial" w:cs="Arial"/>
          <w:lang w:val="en-IE"/>
        </w:rPr>
        <w:t xml:space="preserve">facilities management </w:t>
      </w:r>
      <w:r w:rsidR="001028B1" w:rsidRPr="00B00422">
        <w:rPr>
          <w:rFonts w:ascii="Arial" w:hAnsi="Arial" w:cs="Arial"/>
          <w:lang w:val="en-IE"/>
        </w:rPr>
        <w:t>or a related discipline relevant to the post.</w:t>
      </w:r>
    </w:p>
    <w:p w14:paraId="34A2445B" w14:textId="5C79CC4B" w:rsidR="002A4C98" w:rsidRPr="00B00422" w:rsidRDefault="002A4C98" w:rsidP="00B00422">
      <w:pPr>
        <w:widowControl/>
        <w:suppressAutoHyphens w:val="0"/>
        <w:spacing w:line="360" w:lineRule="auto"/>
        <w:ind w:firstLine="720"/>
        <w:jc w:val="both"/>
        <w:rPr>
          <w:rFonts w:ascii="Arial" w:hAnsi="Arial" w:cs="Arial"/>
          <w:lang w:val="en-IE"/>
        </w:rPr>
      </w:pPr>
      <w:r w:rsidRPr="00B00422">
        <w:rPr>
          <w:rFonts w:ascii="Arial" w:hAnsi="Arial" w:cs="Arial"/>
          <w:b/>
          <w:bCs/>
          <w:lang w:val="en-IE"/>
        </w:rPr>
        <w:t>OR</w:t>
      </w:r>
    </w:p>
    <w:p w14:paraId="54BBB0BD" w14:textId="28382A0D" w:rsidR="00157654" w:rsidRPr="00A70800" w:rsidRDefault="00B00422" w:rsidP="00A70800">
      <w:pPr>
        <w:pStyle w:val="ListParagraph"/>
        <w:widowControl/>
        <w:suppressAutoHyphens w:val="0"/>
        <w:spacing w:line="360" w:lineRule="auto"/>
        <w:jc w:val="both"/>
        <w:rPr>
          <w:rFonts w:ascii="Arial" w:hAnsi="Arial" w:cs="Arial"/>
          <w:lang w:val="en-IE"/>
        </w:rPr>
      </w:pPr>
      <w:r>
        <w:rPr>
          <w:rFonts w:ascii="Arial" w:hAnsi="Arial" w:cs="Arial"/>
          <w:lang w:val="en-IE"/>
        </w:rPr>
        <w:t xml:space="preserve">(ii) </w:t>
      </w:r>
      <w:r w:rsidR="002A4C98" w:rsidRPr="00B00422">
        <w:rPr>
          <w:rFonts w:ascii="Arial" w:hAnsi="Arial" w:cs="Arial"/>
          <w:lang w:val="en-IE"/>
        </w:rPr>
        <w:t>hold an ordinary bachelors degree (</w:t>
      </w:r>
      <w:r w:rsidR="002A4C98" w:rsidRPr="00B00422">
        <w:rPr>
          <w:rFonts w:ascii="Arial" w:hAnsi="Arial" w:cs="Arial"/>
          <w:b/>
          <w:bCs/>
          <w:lang w:val="en-IE"/>
        </w:rPr>
        <w:t>level 7</w:t>
      </w:r>
      <w:r w:rsidR="002A4C98" w:rsidRPr="00B00422">
        <w:rPr>
          <w:rFonts w:ascii="Arial" w:hAnsi="Arial" w:cs="Arial"/>
          <w:lang w:val="en-IE"/>
        </w:rPr>
        <w:t xml:space="preserve"> on the National Framework of Qualifications (NFQ)) </w:t>
      </w:r>
      <w:r w:rsidR="002A4C98" w:rsidRPr="00B00422">
        <w:rPr>
          <w:rFonts w:ascii="Arial" w:hAnsi="Arial" w:cs="Arial"/>
          <w:b/>
          <w:bCs/>
          <w:lang w:val="en-IE"/>
        </w:rPr>
        <w:t>AND</w:t>
      </w:r>
      <w:r w:rsidR="002A4C98" w:rsidRPr="00B00422">
        <w:rPr>
          <w:rFonts w:ascii="Arial" w:hAnsi="Arial" w:cs="Arial"/>
          <w:lang w:val="en-IE"/>
        </w:rPr>
        <w:t xml:space="preserve"> a post-graduate </w:t>
      </w:r>
      <w:r w:rsidRPr="00B00422">
        <w:rPr>
          <w:rFonts w:ascii="Arial" w:hAnsi="Arial" w:cs="Arial"/>
          <w:lang w:val="en-IE"/>
        </w:rPr>
        <w:t>master’s</w:t>
      </w:r>
      <w:r w:rsidR="002A4C98" w:rsidRPr="00B00422">
        <w:rPr>
          <w:rFonts w:ascii="Arial" w:hAnsi="Arial" w:cs="Arial"/>
          <w:lang w:val="en-IE"/>
        </w:rPr>
        <w:t xml:space="preserve"> degree (</w:t>
      </w:r>
      <w:r w:rsidR="002A4C98" w:rsidRPr="00710DBF">
        <w:rPr>
          <w:rFonts w:ascii="Arial" w:hAnsi="Arial" w:cs="Arial"/>
          <w:b/>
          <w:bCs/>
          <w:lang w:val="en-IE"/>
        </w:rPr>
        <w:t>level 9</w:t>
      </w:r>
      <w:r w:rsidR="002A4C98" w:rsidRPr="00B00422">
        <w:rPr>
          <w:rFonts w:ascii="Arial" w:hAnsi="Arial" w:cs="Arial"/>
          <w:lang w:val="en-IE"/>
        </w:rPr>
        <w:t xml:space="preserve"> on the National Framework of Qualifications (NFQ)) in </w:t>
      </w:r>
      <w:r w:rsidR="00BF0D31" w:rsidRPr="00B00422">
        <w:rPr>
          <w:rFonts w:ascii="Arial" w:hAnsi="Arial" w:cs="Arial"/>
          <w:lang w:val="en-IE"/>
        </w:rPr>
        <w:t>building services</w:t>
      </w:r>
      <w:r w:rsidR="002A4C98" w:rsidRPr="00B00422">
        <w:rPr>
          <w:rFonts w:ascii="Arial" w:hAnsi="Arial" w:cs="Arial"/>
          <w:lang w:val="en-IE"/>
        </w:rPr>
        <w:t xml:space="preserve"> management, </w:t>
      </w:r>
      <w:r w:rsidR="00BF0D31" w:rsidRPr="00B00422">
        <w:rPr>
          <w:rFonts w:ascii="Arial" w:hAnsi="Arial" w:cs="Arial"/>
          <w:lang w:val="en-IE"/>
        </w:rPr>
        <w:t>facilities management</w:t>
      </w:r>
      <w:r w:rsidR="002A4C98" w:rsidRPr="00B00422">
        <w:rPr>
          <w:rFonts w:ascii="Arial" w:hAnsi="Arial" w:cs="Arial"/>
          <w:lang w:val="en-IE"/>
        </w:rPr>
        <w:t xml:space="preserve"> or a related discipline relevant to the post.</w:t>
      </w:r>
    </w:p>
    <w:p w14:paraId="273F5154" w14:textId="20433C6B" w:rsidR="008F14A6" w:rsidRPr="00B00422" w:rsidRDefault="00BF0D31" w:rsidP="00B00422">
      <w:pPr>
        <w:pStyle w:val="ListParagraph"/>
        <w:numPr>
          <w:ilvl w:val="0"/>
          <w:numId w:val="42"/>
        </w:numPr>
        <w:spacing w:line="360" w:lineRule="auto"/>
        <w:rPr>
          <w:rFonts w:ascii="Arial" w:hAnsi="Arial" w:cs="Arial"/>
        </w:rPr>
      </w:pPr>
      <w:r w:rsidRPr="00B00422">
        <w:rPr>
          <w:rFonts w:ascii="Arial" w:hAnsi="Arial" w:cs="Arial"/>
        </w:rPr>
        <w:t>H</w:t>
      </w:r>
      <w:r w:rsidR="00112899" w:rsidRPr="00B00422">
        <w:rPr>
          <w:rFonts w:ascii="Arial" w:hAnsi="Arial" w:cs="Arial"/>
        </w:rPr>
        <w:t xml:space="preserve">ave at least </w:t>
      </w:r>
      <w:r w:rsidR="00157654" w:rsidRPr="00B00422">
        <w:rPr>
          <w:rFonts w:ascii="Arial" w:hAnsi="Arial" w:cs="Arial"/>
          <w:b/>
          <w:bCs/>
        </w:rPr>
        <w:t>f</w:t>
      </w:r>
      <w:r w:rsidRPr="00B00422">
        <w:rPr>
          <w:rFonts w:ascii="Arial" w:hAnsi="Arial" w:cs="Arial"/>
          <w:b/>
          <w:bCs/>
        </w:rPr>
        <w:t>ive</w:t>
      </w:r>
      <w:r w:rsidR="00112899" w:rsidRPr="00B00422">
        <w:rPr>
          <w:rFonts w:ascii="Arial" w:hAnsi="Arial" w:cs="Arial"/>
          <w:b/>
          <w:bCs/>
        </w:rPr>
        <w:t xml:space="preserve"> years</w:t>
      </w:r>
      <w:r w:rsidR="00112899" w:rsidRPr="00B00422">
        <w:rPr>
          <w:rFonts w:ascii="Arial" w:hAnsi="Arial" w:cs="Arial"/>
        </w:rPr>
        <w:t xml:space="preserve"> satisfactory experience relevant to the role after attaining the qualification referred to above;</w:t>
      </w:r>
    </w:p>
    <w:p w14:paraId="6092F21F" w14:textId="5F87AFD8" w:rsidR="00112899" w:rsidRPr="00B00422" w:rsidRDefault="00BF0D31" w:rsidP="00B00422">
      <w:pPr>
        <w:pStyle w:val="ListParagraph"/>
        <w:numPr>
          <w:ilvl w:val="0"/>
          <w:numId w:val="42"/>
        </w:numPr>
        <w:spacing w:line="360" w:lineRule="auto"/>
        <w:rPr>
          <w:rFonts w:ascii="Arial" w:hAnsi="Arial" w:cs="Arial"/>
        </w:rPr>
      </w:pPr>
      <w:r w:rsidRPr="00B00422">
        <w:rPr>
          <w:rFonts w:ascii="Arial" w:hAnsi="Arial" w:cs="Arial"/>
        </w:rPr>
        <w:t>P</w:t>
      </w:r>
      <w:r w:rsidR="00112899" w:rsidRPr="00B00422">
        <w:rPr>
          <w:rFonts w:ascii="Arial" w:hAnsi="Arial" w:cs="Arial"/>
        </w:rPr>
        <w:t>ossess a high standard of technical training and experience appropriate to the nature of the role, including administrative experience;</w:t>
      </w:r>
    </w:p>
    <w:p w14:paraId="43D2C0B2" w14:textId="5C9498C9" w:rsidR="007453F1" w:rsidRDefault="00112899" w:rsidP="00B00422">
      <w:pPr>
        <w:pStyle w:val="ListParagraph"/>
        <w:numPr>
          <w:ilvl w:val="0"/>
          <w:numId w:val="42"/>
        </w:numPr>
        <w:spacing w:line="360" w:lineRule="auto"/>
        <w:rPr>
          <w:rFonts w:ascii="Arial" w:hAnsi="Arial" w:cs="Arial"/>
        </w:rPr>
      </w:pPr>
      <w:r w:rsidRPr="00B00422">
        <w:rPr>
          <w:rFonts w:ascii="Arial" w:hAnsi="Arial" w:cs="Arial"/>
        </w:rPr>
        <w:t>Have a satisfactory knowledge of public service organisation or the ability to acquire such knowledge.</w:t>
      </w:r>
    </w:p>
    <w:p w14:paraId="43ACFCF0" w14:textId="77777777" w:rsidR="00B00422" w:rsidRDefault="00B00422" w:rsidP="00B00422">
      <w:pPr>
        <w:spacing w:line="360" w:lineRule="auto"/>
        <w:rPr>
          <w:rFonts w:ascii="Arial" w:hAnsi="Arial" w:cs="Arial"/>
        </w:rPr>
      </w:pPr>
    </w:p>
    <w:p w14:paraId="44357380" w14:textId="77777777" w:rsidR="00B00422" w:rsidRPr="003114AB" w:rsidRDefault="00B00422" w:rsidP="00B00422">
      <w:pPr>
        <w:spacing w:line="360" w:lineRule="auto"/>
        <w:rPr>
          <w:rFonts w:ascii="Arial" w:hAnsi="Arial" w:cs="Arial"/>
          <w:b/>
          <w:bCs/>
        </w:rPr>
      </w:pPr>
      <w:r w:rsidRPr="003114AB">
        <w:rPr>
          <w:rFonts w:ascii="Arial" w:hAnsi="Arial" w:cs="Arial"/>
          <w:b/>
          <w:bCs/>
        </w:rPr>
        <w:t>Candidates must:</w:t>
      </w:r>
    </w:p>
    <w:p w14:paraId="519CE19F" w14:textId="77777777" w:rsidR="00B00422" w:rsidRPr="004B7A9D" w:rsidRDefault="00B00422" w:rsidP="00B00422">
      <w:pPr>
        <w:pStyle w:val="ListParagraph"/>
        <w:numPr>
          <w:ilvl w:val="0"/>
          <w:numId w:val="21"/>
        </w:numPr>
        <w:spacing w:line="360" w:lineRule="auto"/>
        <w:rPr>
          <w:rFonts w:ascii="Arial" w:hAnsi="Arial" w:cs="Arial"/>
        </w:rPr>
      </w:pPr>
      <w:r w:rsidRPr="004B7A9D">
        <w:rPr>
          <w:rFonts w:ascii="Arial" w:hAnsi="Arial" w:cs="Arial"/>
        </w:rPr>
        <w:t xml:space="preserve"> Hold a current valid unendorsed driving licence in respect of category B vehicles and must advise if this is not the case. A copy of Licence must be submitted with your application.</w:t>
      </w:r>
    </w:p>
    <w:p w14:paraId="0A886EBA" w14:textId="62926745" w:rsidR="00B00422" w:rsidRPr="004B7A9D" w:rsidRDefault="00B00422" w:rsidP="00B00422">
      <w:pPr>
        <w:pStyle w:val="ListParagraph"/>
        <w:numPr>
          <w:ilvl w:val="0"/>
          <w:numId w:val="21"/>
        </w:numPr>
        <w:spacing w:line="360" w:lineRule="auto"/>
        <w:rPr>
          <w:rFonts w:ascii="Arial" w:hAnsi="Arial" w:cs="Arial"/>
        </w:rPr>
      </w:pPr>
      <w:r w:rsidRPr="004B7A9D">
        <w:rPr>
          <w:rFonts w:ascii="Arial" w:hAnsi="Arial" w:cs="Arial"/>
        </w:rPr>
        <w:t xml:space="preserve">Submit a copy of </w:t>
      </w:r>
      <w:r>
        <w:rPr>
          <w:rFonts w:ascii="Arial" w:hAnsi="Arial" w:cs="Arial"/>
        </w:rPr>
        <w:t xml:space="preserve">their </w:t>
      </w:r>
      <w:r w:rsidRPr="004B7A9D">
        <w:rPr>
          <w:rFonts w:ascii="Arial" w:hAnsi="Arial" w:cs="Arial"/>
        </w:rPr>
        <w:t>qualification</w:t>
      </w:r>
      <w:r>
        <w:rPr>
          <w:rFonts w:ascii="Arial" w:hAnsi="Arial" w:cs="Arial"/>
        </w:rPr>
        <w:t>s</w:t>
      </w:r>
    </w:p>
    <w:p w14:paraId="45E02D44" w14:textId="77777777" w:rsidR="00B00422" w:rsidRPr="00B00422" w:rsidRDefault="00B00422" w:rsidP="00B00422">
      <w:pPr>
        <w:spacing w:line="360" w:lineRule="auto"/>
        <w:rPr>
          <w:rFonts w:ascii="Arial" w:hAnsi="Arial" w:cs="Arial"/>
        </w:rPr>
      </w:pPr>
    </w:p>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2"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33676" w:rsidRDefault="00B0100F" w:rsidP="00F33676">
      <w:pPr>
        <w:spacing w:line="360" w:lineRule="auto"/>
        <w:rPr>
          <w:rFonts w:ascii="Arial" w:hAnsi="Arial" w:cs="Arial"/>
          <w:b/>
          <w:bCs/>
        </w:rPr>
      </w:pPr>
    </w:p>
    <w:p w14:paraId="705BE03A" w14:textId="77777777" w:rsidR="007453F1" w:rsidRDefault="007453F1" w:rsidP="00F33676">
      <w:pPr>
        <w:spacing w:line="360" w:lineRule="auto"/>
        <w:rPr>
          <w:rFonts w:ascii="Arial" w:hAnsi="Arial" w:cs="Arial"/>
          <w:b/>
        </w:rPr>
      </w:pPr>
    </w:p>
    <w:p w14:paraId="5776941A" w14:textId="77777777" w:rsidR="007453F1" w:rsidRDefault="007453F1" w:rsidP="00F33676">
      <w:pPr>
        <w:spacing w:line="360" w:lineRule="auto"/>
        <w:rPr>
          <w:rFonts w:ascii="Arial" w:hAnsi="Arial" w:cs="Arial"/>
          <w:b/>
        </w:rPr>
      </w:pPr>
    </w:p>
    <w:p w14:paraId="1340D287" w14:textId="77777777" w:rsidR="007453F1" w:rsidRDefault="007453F1" w:rsidP="00F33676">
      <w:pPr>
        <w:spacing w:line="360" w:lineRule="auto"/>
        <w:rPr>
          <w:rFonts w:ascii="Arial" w:hAnsi="Arial" w:cs="Arial"/>
          <w:b/>
        </w:rPr>
      </w:pPr>
    </w:p>
    <w:p w14:paraId="7F9C6085" w14:textId="77777777" w:rsidR="007453F1" w:rsidRDefault="007453F1" w:rsidP="00F33676">
      <w:pPr>
        <w:spacing w:line="360" w:lineRule="auto"/>
        <w:rPr>
          <w:rFonts w:ascii="Arial" w:hAnsi="Arial" w:cs="Arial"/>
          <w:b/>
        </w:rPr>
      </w:pPr>
    </w:p>
    <w:p w14:paraId="02963D5C" w14:textId="38D93393" w:rsidR="00911186" w:rsidRPr="00F33676" w:rsidRDefault="00911186" w:rsidP="00F33676">
      <w:pPr>
        <w:spacing w:line="360" w:lineRule="auto"/>
        <w:rPr>
          <w:rFonts w:ascii="Arial" w:hAnsi="Arial" w:cs="Arial"/>
          <w:b/>
        </w:rPr>
      </w:pPr>
      <w:r w:rsidRPr="004C0BB2">
        <w:rPr>
          <w:rFonts w:ascii="Arial" w:hAnsi="Arial" w:cs="Arial"/>
          <w:b/>
        </w:rPr>
        <w:t>Desirable:</w:t>
      </w:r>
    </w:p>
    <w:p w14:paraId="58BCA5BF" w14:textId="77777777" w:rsidR="00911186" w:rsidRPr="00F33676" w:rsidRDefault="00911186" w:rsidP="00F33676">
      <w:pPr>
        <w:spacing w:line="360" w:lineRule="auto"/>
        <w:rPr>
          <w:rFonts w:ascii="Arial" w:hAnsi="Arial" w:cs="Arial"/>
          <w:b/>
          <w:bCs/>
        </w:rPr>
      </w:pPr>
    </w:p>
    <w:p w14:paraId="582F7A7D" w14:textId="77777777" w:rsidR="00911186" w:rsidRPr="00F33676" w:rsidRDefault="00911186" w:rsidP="00F33676">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p w14:paraId="2A65162C" w14:textId="77777777" w:rsidR="00911186" w:rsidRPr="00F33676" w:rsidRDefault="00911186" w:rsidP="00F33676">
      <w:pPr>
        <w:spacing w:line="360" w:lineRule="auto"/>
        <w:rPr>
          <w:rFonts w:ascii="Arial" w:hAnsi="Arial" w:cs="Arial"/>
          <w:b/>
          <w:bCs/>
        </w:rPr>
      </w:pPr>
    </w:p>
    <w:bookmarkEnd w:id="12"/>
    <w:p w14:paraId="45CFBD49" w14:textId="77777777" w:rsidR="008F14A6" w:rsidRPr="008F14A6" w:rsidRDefault="008F14A6" w:rsidP="008F14A6">
      <w:pPr>
        <w:numPr>
          <w:ilvl w:val="0"/>
          <w:numId w:val="27"/>
        </w:numPr>
        <w:spacing w:line="360" w:lineRule="auto"/>
        <w:rPr>
          <w:rFonts w:ascii="Arial" w:hAnsi="Arial" w:cs="Arial"/>
          <w:szCs w:val="21"/>
        </w:rPr>
      </w:pPr>
      <w:r w:rsidRPr="008F14A6">
        <w:rPr>
          <w:rFonts w:ascii="Arial" w:hAnsi="Arial" w:cs="Arial"/>
          <w:szCs w:val="21"/>
        </w:rPr>
        <w:t>Satisfactory relevant experience in a similar role ideally with responsibility for multiple buildings containing offices.</w:t>
      </w:r>
    </w:p>
    <w:p w14:paraId="4D9D6319" w14:textId="77777777" w:rsidR="008F14A6" w:rsidRPr="008F14A6" w:rsidRDefault="008F14A6" w:rsidP="008F14A6">
      <w:pPr>
        <w:numPr>
          <w:ilvl w:val="0"/>
          <w:numId w:val="27"/>
        </w:numPr>
        <w:spacing w:line="360" w:lineRule="auto"/>
        <w:rPr>
          <w:rFonts w:ascii="Arial" w:hAnsi="Arial" w:cs="Arial"/>
          <w:szCs w:val="21"/>
        </w:rPr>
      </w:pPr>
      <w:r w:rsidRPr="008F14A6">
        <w:rPr>
          <w:rFonts w:ascii="Arial" w:hAnsi="Arial" w:cs="Arial"/>
          <w:szCs w:val="21"/>
        </w:rPr>
        <w:t>Competence in the management of mechanical and electrical systems within a modern office environment.</w:t>
      </w:r>
    </w:p>
    <w:p w14:paraId="29EF9E29" w14:textId="77777777" w:rsidR="008F14A6" w:rsidRPr="008F14A6" w:rsidRDefault="008F14A6" w:rsidP="008F14A6">
      <w:pPr>
        <w:numPr>
          <w:ilvl w:val="0"/>
          <w:numId w:val="27"/>
        </w:numPr>
        <w:spacing w:line="360" w:lineRule="auto"/>
        <w:rPr>
          <w:rFonts w:ascii="Arial" w:hAnsi="Arial" w:cs="Arial"/>
          <w:szCs w:val="21"/>
        </w:rPr>
      </w:pPr>
      <w:r w:rsidRPr="008F14A6">
        <w:rPr>
          <w:rFonts w:ascii="Arial" w:hAnsi="Arial" w:cs="Arial"/>
          <w:szCs w:val="21"/>
        </w:rPr>
        <w:t>Knowledge of the relevant legislative environment including the health and safety and fire safety frameworks.</w:t>
      </w:r>
    </w:p>
    <w:p w14:paraId="689349D5" w14:textId="77777777" w:rsidR="008F14A6" w:rsidRPr="008F14A6" w:rsidRDefault="008F14A6" w:rsidP="008F14A6">
      <w:pPr>
        <w:numPr>
          <w:ilvl w:val="0"/>
          <w:numId w:val="27"/>
        </w:numPr>
        <w:spacing w:line="360" w:lineRule="auto"/>
        <w:rPr>
          <w:rFonts w:ascii="Arial" w:hAnsi="Arial" w:cs="Arial"/>
          <w:szCs w:val="21"/>
        </w:rPr>
      </w:pPr>
      <w:r w:rsidRPr="008F14A6">
        <w:rPr>
          <w:rFonts w:ascii="Arial" w:hAnsi="Arial" w:cs="Arial"/>
          <w:szCs w:val="21"/>
        </w:rPr>
        <w:t>Flexibility in terms of working hours as the duties can involve working outside of normal working hours as required.</w:t>
      </w:r>
    </w:p>
    <w:p w14:paraId="75846065" w14:textId="77777777" w:rsidR="008F14A6" w:rsidRPr="008F14A6" w:rsidRDefault="008F14A6" w:rsidP="008F14A6">
      <w:pPr>
        <w:numPr>
          <w:ilvl w:val="0"/>
          <w:numId w:val="27"/>
        </w:numPr>
        <w:spacing w:line="360" w:lineRule="auto"/>
        <w:rPr>
          <w:rFonts w:ascii="Arial" w:hAnsi="Arial" w:cs="Arial"/>
          <w:szCs w:val="21"/>
        </w:rPr>
      </w:pPr>
      <w:r w:rsidRPr="008F14A6">
        <w:rPr>
          <w:rFonts w:ascii="Arial" w:hAnsi="Arial" w:cs="Arial"/>
          <w:szCs w:val="21"/>
        </w:rPr>
        <w:t>Effective people management skills.</w:t>
      </w:r>
    </w:p>
    <w:p w14:paraId="7272F1BB" w14:textId="77777777" w:rsidR="008F14A6" w:rsidRPr="008F14A6" w:rsidRDefault="008F14A6" w:rsidP="008F14A6">
      <w:pPr>
        <w:numPr>
          <w:ilvl w:val="0"/>
          <w:numId w:val="27"/>
        </w:numPr>
        <w:spacing w:line="360" w:lineRule="auto"/>
        <w:rPr>
          <w:rFonts w:ascii="Arial" w:hAnsi="Arial" w:cs="Arial"/>
          <w:szCs w:val="21"/>
        </w:rPr>
      </w:pPr>
      <w:r w:rsidRPr="008F14A6">
        <w:rPr>
          <w:rFonts w:ascii="Arial" w:hAnsi="Arial" w:cs="Arial"/>
          <w:szCs w:val="21"/>
        </w:rPr>
        <w:t>Excellent planning and organisation skills with strong attention to detail.</w:t>
      </w:r>
    </w:p>
    <w:p w14:paraId="3EB09AA1" w14:textId="77777777" w:rsidR="008F14A6" w:rsidRPr="008F14A6" w:rsidRDefault="008F14A6" w:rsidP="008F14A6">
      <w:pPr>
        <w:numPr>
          <w:ilvl w:val="0"/>
          <w:numId w:val="27"/>
        </w:numPr>
        <w:spacing w:line="360" w:lineRule="auto"/>
        <w:rPr>
          <w:rFonts w:ascii="Arial" w:hAnsi="Arial" w:cs="Arial"/>
          <w:szCs w:val="21"/>
        </w:rPr>
      </w:pPr>
      <w:r w:rsidRPr="008F14A6">
        <w:rPr>
          <w:rFonts w:ascii="Arial" w:hAnsi="Arial" w:cs="Arial"/>
          <w:szCs w:val="21"/>
        </w:rPr>
        <w:t>Be a good communicator, both verbal and written.</w:t>
      </w:r>
    </w:p>
    <w:p w14:paraId="1828EA88" w14:textId="77777777" w:rsidR="008F14A6" w:rsidRPr="008F14A6" w:rsidRDefault="008F14A6" w:rsidP="008F14A6">
      <w:pPr>
        <w:numPr>
          <w:ilvl w:val="0"/>
          <w:numId w:val="27"/>
        </w:numPr>
        <w:spacing w:line="360" w:lineRule="auto"/>
        <w:rPr>
          <w:rFonts w:ascii="Arial" w:hAnsi="Arial" w:cs="Arial"/>
          <w:szCs w:val="21"/>
        </w:rPr>
      </w:pPr>
      <w:r w:rsidRPr="008F14A6">
        <w:rPr>
          <w:rFonts w:ascii="Arial" w:hAnsi="Arial" w:cs="Arial"/>
          <w:szCs w:val="21"/>
        </w:rPr>
        <w:t>Be self- motivated with a record of demonstrating initiative judgment and problem solving in a workplace environment</w:t>
      </w:r>
    </w:p>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19FD33A5" w14:textId="77777777" w:rsidR="00F33676" w:rsidRDefault="00F33676" w:rsidP="00F33676">
      <w:pPr>
        <w:spacing w:line="360" w:lineRule="auto"/>
        <w:rPr>
          <w:rFonts w:ascii="Arial" w:hAnsi="Arial" w:cs="Arial"/>
          <w:b/>
        </w:rPr>
      </w:pPr>
    </w:p>
    <w:p w14:paraId="687FE83D" w14:textId="77777777" w:rsidR="00F33676" w:rsidRDefault="00F33676" w:rsidP="00F33676">
      <w:pPr>
        <w:spacing w:line="360" w:lineRule="auto"/>
        <w:rPr>
          <w:rFonts w:ascii="Arial" w:hAnsi="Arial" w:cs="Arial"/>
          <w:b/>
        </w:rPr>
      </w:pPr>
    </w:p>
    <w:p w14:paraId="786D17F0" w14:textId="77777777" w:rsidR="001445C5" w:rsidRDefault="001445C5"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1445C5" w:rsidRPr="00550FA1" w14:paraId="11D65314" w14:textId="77777777" w:rsidTr="00CD7C1E">
        <w:trPr>
          <w:trHeight w:val="391"/>
        </w:trPr>
        <w:tc>
          <w:tcPr>
            <w:tcW w:w="9634" w:type="dxa"/>
            <w:shd w:val="clear" w:color="auto" w:fill="D9D9D9" w:themeFill="background1" w:themeFillShade="D9"/>
          </w:tcPr>
          <w:p w14:paraId="20EBD1A4" w14:textId="77777777" w:rsidR="001445C5" w:rsidRPr="00550FA1" w:rsidRDefault="001445C5" w:rsidP="00723880">
            <w:pPr>
              <w:spacing w:line="360" w:lineRule="auto"/>
              <w:ind w:right="170"/>
              <w:rPr>
                <w:rFonts w:ascii="Arial" w:hAnsi="Arial" w:cs="Arial"/>
                <w:lang w:eastAsia="en-US" w:bidi="ar-SA"/>
              </w:rPr>
            </w:pPr>
            <w:r>
              <w:rPr>
                <w:rFonts w:ascii="Arial" w:eastAsiaTheme="minorHAnsi" w:hAnsi="Arial" w:cs="Arial"/>
                <w:b/>
                <w:bCs/>
                <w:color w:val="000000"/>
                <w:kern w:val="0"/>
                <w:lang w:eastAsia="en-US" w:bidi="ar-SA"/>
                <w14:ligatures w14:val="standardContextual"/>
              </w:rPr>
              <w:t>Delivering Results</w:t>
            </w:r>
          </w:p>
        </w:tc>
      </w:tr>
      <w:tr w:rsidR="001445C5" w:rsidRPr="00EA4989" w14:paraId="67CD717D" w14:textId="77777777" w:rsidTr="00723880">
        <w:trPr>
          <w:trHeight w:val="573"/>
        </w:trPr>
        <w:tc>
          <w:tcPr>
            <w:tcW w:w="9634" w:type="dxa"/>
          </w:tcPr>
          <w:p w14:paraId="663DD937" w14:textId="77777777" w:rsidR="001445C5" w:rsidRPr="0051440A" w:rsidRDefault="001445C5" w:rsidP="00723880">
            <w:pPr>
              <w:pStyle w:val="ListParagraph"/>
              <w:spacing w:line="360" w:lineRule="auto"/>
              <w:ind w:right="170"/>
              <w:rPr>
                <w:rFonts w:ascii="Arial" w:hAnsi="Arial" w:cs="Arial"/>
                <w:sz w:val="16"/>
                <w:szCs w:val="16"/>
                <w:lang w:eastAsia="en-US" w:bidi="ar-SA"/>
              </w:rPr>
            </w:pPr>
          </w:p>
          <w:p w14:paraId="4896DF3C" w14:textId="77777777" w:rsidR="00CD7C1E" w:rsidRPr="00CD7C1E" w:rsidRDefault="00CD7C1E" w:rsidP="00CD7C1E">
            <w:pPr>
              <w:tabs>
                <w:tab w:val="left" w:pos="945"/>
              </w:tabs>
              <w:suppressAutoHyphens w:val="0"/>
              <w:autoSpaceDE w:val="0"/>
              <w:autoSpaceDN w:val="0"/>
              <w:spacing w:before="5" w:line="360" w:lineRule="auto"/>
              <w:ind w:right="759"/>
              <w:rPr>
                <w:rFonts w:ascii="Arial" w:hAnsi="Arial" w:cs="Arial"/>
                <w:b/>
                <w:bCs/>
              </w:rPr>
            </w:pPr>
            <w:r w:rsidRPr="00CD7C1E">
              <w:rPr>
                <w:rFonts w:ascii="Arial" w:hAnsi="Arial" w:cs="Arial"/>
                <w:b/>
                <w:bCs/>
              </w:rPr>
              <w:t>Problem Solving and Decision making:</w:t>
            </w:r>
          </w:p>
          <w:p w14:paraId="5EFED012" w14:textId="77777777" w:rsidR="00CD7C1E" w:rsidRDefault="00CD7C1E" w:rsidP="00CD7C1E">
            <w:pPr>
              <w:tabs>
                <w:tab w:val="left" w:pos="945"/>
              </w:tabs>
              <w:suppressAutoHyphens w:val="0"/>
              <w:autoSpaceDE w:val="0"/>
              <w:autoSpaceDN w:val="0"/>
              <w:spacing w:before="5" w:line="360" w:lineRule="auto"/>
              <w:ind w:right="759"/>
              <w:rPr>
                <w:rFonts w:ascii="Arial" w:hAnsi="Arial" w:cs="Arial"/>
              </w:rPr>
            </w:pPr>
            <w:r w:rsidRPr="00CD7C1E">
              <w:rPr>
                <w:rFonts w:ascii="Arial" w:hAnsi="Arial" w:cs="Arial"/>
              </w:rPr>
              <w:t>Can pinpoint critical information and addresses issues logically.  Acts decisively and makes timely, informed and effective decisions.</w:t>
            </w:r>
          </w:p>
          <w:p w14:paraId="4189BDFF" w14:textId="77777777" w:rsidR="00CD7C1E" w:rsidRPr="00CD7C1E" w:rsidRDefault="00CD7C1E" w:rsidP="00CD7C1E">
            <w:pPr>
              <w:tabs>
                <w:tab w:val="left" w:pos="945"/>
              </w:tabs>
              <w:suppressAutoHyphens w:val="0"/>
              <w:autoSpaceDE w:val="0"/>
              <w:autoSpaceDN w:val="0"/>
              <w:spacing w:before="5" w:line="360" w:lineRule="auto"/>
              <w:ind w:right="759"/>
              <w:rPr>
                <w:rFonts w:ascii="Arial" w:hAnsi="Arial" w:cs="Arial"/>
              </w:rPr>
            </w:pPr>
          </w:p>
          <w:p w14:paraId="7081231E" w14:textId="77777777" w:rsidR="00CD7C1E" w:rsidRPr="00CD7C1E" w:rsidRDefault="00CD7C1E" w:rsidP="00CD7C1E">
            <w:pPr>
              <w:tabs>
                <w:tab w:val="left" w:pos="945"/>
              </w:tabs>
              <w:suppressAutoHyphens w:val="0"/>
              <w:autoSpaceDE w:val="0"/>
              <w:autoSpaceDN w:val="0"/>
              <w:spacing w:before="5" w:line="360" w:lineRule="auto"/>
              <w:ind w:right="759"/>
              <w:rPr>
                <w:rFonts w:ascii="Arial" w:hAnsi="Arial" w:cs="Arial"/>
                <w:b/>
                <w:bCs/>
              </w:rPr>
            </w:pPr>
            <w:r w:rsidRPr="00CD7C1E">
              <w:rPr>
                <w:rFonts w:ascii="Arial" w:hAnsi="Arial" w:cs="Arial"/>
                <w:b/>
                <w:bCs/>
              </w:rPr>
              <w:t>Operational Planning:</w:t>
            </w:r>
          </w:p>
          <w:p w14:paraId="252D3B46" w14:textId="77777777" w:rsidR="00CD7C1E" w:rsidRPr="00CD7C1E" w:rsidRDefault="00CD7C1E" w:rsidP="00CD7C1E">
            <w:pPr>
              <w:tabs>
                <w:tab w:val="left" w:pos="945"/>
              </w:tabs>
              <w:suppressAutoHyphens w:val="0"/>
              <w:autoSpaceDE w:val="0"/>
              <w:autoSpaceDN w:val="0"/>
              <w:spacing w:line="360" w:lineRule="auto"/>
              <w:ind w:right="444"/>
              <w:rPr>
                <w:rFonts w:ascii="Arial" w:hAnsi="Arial" w:cs="Arial"/>
              </w:rPr>
            </w:pPr>
            <w:r w:rsidRPr="00CD7C1E">
              <w:rPr>
                <w:rFonts w:ascii="Arial" w:hAnsi="Arial" w:cs="Arial"/>
              </w:rPr>
              <w:t>Contributes to operations and develops team plans in line with corporate goals, operational objectives and available resources.</w:t>
            </w:r>
          </w:p>
          <w:p w14:paraId="5347AC31" w14:textId="77777777" w:rsidR="00CD7C1E" w:rsidRDefault="00CD7C1E" w:rsidP="00CD7C1E">
            <w:pPr>
              <w:tabs>
                <w:tab w:val="left" w:pos="945"/>
              </w:tabs>
              <w:suppressAutoHyphens w:val="0"/>
              <w:autoSpaceDE w:val="0"/>
              <w:autoSpaceDN w:val="0"/>
              <w:spacing w:line="360" w:lineRule="auto"/>
              <w:rPr>
                <w:rFonts w:ascii="Arial" w:hAnsi="Arial" w:cs="Arial"/>
              </w:rPr>
            </w:pPr>
            <w:r w:rsidRPr="00CD7C1E">
              <w:rPr>
                <w:rFonts w:ascii="Arial" w:hAnsi="Arial" w:cs="Arial"/>
              </w:rPr>
              <w:t>Establishes high quality service and customer care standards.</w:t>
            </w:r>
          </w:p>
          <w:p w14:paraId="37280C9C" w14:textId="77777777" w:rsidR="00CD7C1E" w:rsidRPr="00CD7C1E" w:rsidRDefault="00CD7C1E" w:rsidP="00CD7C1E">
            <w:pPr>
              <w:tabs>
                <w:tab w:val="left" w:pos="945"/>
              </w:tabs>
              <w:suppressAutoHyphens w:val="0"/>
              <w:autoSpaceDE w:val="0"/>
              <w:autoSpaceDN w:val="0"/>
              <w:spacing w:line="360" w:lineRule="auto"/>
              <w:rPr>
                <w:rFonts w:ascii="Arial" w:hAnsi="Arial" w:cs="Arial"/>
              </w:rPr>
            </w:pPr>
          </w:p>
          <w:p w14:paraId="7FA5C3BD" w14:textId="77777777" w:rsidR="00CD7C1E" w:rsidRPr="00CD7C1E" w:rsidRDefault="00CD7C1E" w:rsidP="00CD7C1E">
            <w:pPr>
              <w:tabs>
                <w:tab w:val="left" w:pos="945"/>
              </w:tabs>
              <w:suppressAutoHyphens w:val="0"/>
              <w:autoSpaceDE w:val="0"/>
              <w:autoSpaceDN w:val="0"/>
              <w:spacing w:line="360" w:lineRule="auto"/>
              <w:rPr>
                <w:rFonts w:ascii="Arial" w:hAnsi="Arial" w:cs="Arial"/>
                <w:b/>
                <w:bCs/>
              </w:rPr>
            </w:pPr>
            <w:r w:rsidRPr="00CD7C1E">
              <w:rPr>
                <w:rFonts w:ascii="Arial" w:hAnsi="Arial" w:cs="Arial"/>
                <w:b/>
                <w:bCs/>
              </w:rPr>
              <w:t>Managing Resourses:</w:t>
            </w:r>
          </w:p>
          <w:p w14:paraId="1553381A" w14:textId="77777777" w:rsidR="00CD7C1E" w:rsidRPr="00CD7C1E" w:rsidRDefault="00CD7C1E" w:rsidP="00CD7C1E">
            <w:pPr>
              <w:tabs>
                <w:tab w:val="left" w:pos="945"/>
              </w:tabs>
              <w:suppressAutoHyphens w:val="0"/>
              <w:autoSpaceDE w:val="0"/>
              <w:autoSpaceDN w:val="0"/>
              <w:spacing w:line="360" w:lineRule="auto"/>
              <w:ind w:right="606"/>
              <w:jc w:val="both"/>
              <w:rPr>
                <w:rFonts w:ascii="Arial" w:hAnsi="Arial" w:cs="Arial"/>
              </w:rPr>
            </w:pPr>
            <w:r w:rsidRPr="00CD7C1E">
              <w:rPr>
                <w:rFonts w:ascii="Arial" w:hAnsi="Arial" w:cs="Arial"/>
              </w:rPr>
              <w:t>Manages the allocation, use and evaluation of resources to ensure they are used effectively to deliver on operational plans.</w:t>
            </w:r>
          </w:p>
          <w:p w14:paraId="349BFC76" w14:textId="6C998F30" w:rsidR="00CD7C1E" w:rsidRDefault="00CD7C1E" w:rsidP="00CD7C1E">
            <w:pPr>
              <w:tabs>
                <w:tab w:val="left" w:pos="944"/>
              </w:tabs>
              <w:suppressAutoHyphens w:val="0"/>
              <w:autoSpaceDE w:val="0"/>
              <w:autoSpaceDN w:val="0"/>
              <w:spacing w:line="360" w:lineRule="auto"/>
              <w:jc w:val="both"/>
              <w:rPr>
                <w:rFonts w:ascii="Arial" w:hAnsi="Arial" w:cs="Arial"/>
              </w:rPr>
            </w:pPr>
            <w:r>
              <w:rPr>
                <w:rFonts w:ascii="Arial" w:hAnsi="Arial" w:cs="Arial"/>
              </w:rPr>
              <w:t>I</w:t>
            </w:r>
            <w:r w:rsidRPr="00CD7C1E">
              <w:rPr>
                <w:rFonts w:ascii="Arial" w:hAnsi="Arial" w:cs="Arial"/>
              </w:rPr>
              <w:t>dentifies and achieves efficiencies.</w:t>
            </w:r>
          </w:p>
          <w:p w14:paraId="43AF074B" w14:textId="77777777" w:rsidR="00CD7C1E" w:rsidRPr="00CD7C1E" w:rsidRDefault="00CD7C1E" w:rsidP="00CD7C1E">
            <w:pPr>
              <w:tabs>
                <w:tab w:val="left" w:pos="944"/>
              </w:tabs>
              <w:suppressAutoHyphens w:val="0"/>
              <w:autoSpaceDE w:val="0"/>
              <w:autoSpaceDN w:val="0"/>
              <w:spacing w:line="360" w:lineRule="auto"/>
              <w:jc w:val="both"/>
              <w:rPr>
                <w:rFonts w:ascii="Arial" w:hAnsi="Arial" w:cs="Arial"/>
              </w:rPr>
            </w:pPr>
          </w:p>
          <w:p w14:paraId="5F310B7D" w14:textId="77777777" w:rsidR="00CD7C1E" w:rsidRPr="00CD7C1E" w:rsidRDefault="00CD7C1E" w:rsidP="00CD7C1E">
            <w:pPr>
              <w:tabs>
                <w:tab w:val="left" w:pos="944"/>
              </w:tabs>
              <w:suppressAutoHyphens w:val="0"/>
              <w:autoSpaceDE w:val="0"/>
              <w:autoSpaceDN w:val="0"/>
              <w:spacing w:line="360" w:lineRule="auto"/>
              <w:jc w:val="both"/>
              <w:rPr>
                <w:rFonts w:ascii="Arial" w:hAnsi="Arial" w:cs="Arial"/>
                <w:b/>
                <w:bCs/>
              </w:rPr>
            </w:pPr>
            <w:r w:rsidRPr="00CD7C1E">
              <w:rPr>
                <w:rFonts w:ascii="Arial" w:hAnsi="Arial" w:cs="Arial"/>
                <w:b/>
                <w:bCs/>
              </w:rPr>
              <w:t>Delivering Quality Outcomes:</w:t>
            </w:r>
          </w:p>
          <w:p w14:paraId="7792A554" w14:textId="77777777" w:rsidR="00CD7C1E" w:rsidRPr="00CD7C1E" w:rsidRDefault="00CD7C1E" w:rsidP="00CD7C1E">
            <w:pPr>
              <w:tabs>
                <w:tab w:val="left" w:pos="944"/>
              </w:tabs>
              <w:suppressAutoHyphens w:val="0"/>
              <w:autoSpaceDE w:val="0"/>
              <w:autoSpaceDN w:val="0"/>
              <w:spacing w:line="360" w:lineRule="auto"/>
              <w:jc w:val="both"/>
              <w:rPr>
                <w:rFonts w:ascii="Arial" w:hAnsi="Arial" w:cs="Arial"/>
                <w:sz w:val="18"/>
              </w:rPr>
            </w:pPr>
            <w:r w:rsidRPr="00CD7C1E">
              <w:rPr>
                <w:rFonts w:ascii="Arial" w:hAnsi="Arial" w:cs="Arial"/>
              </w:rPr>
              <w:t>Ensures compliance with legislation, regulation and procedures.</w:t>
            </w:r>
          </w:p>
          <w:p w14:paraId="4FDD8F6F" w14:textId="77777777" w:rsidR="00CD7C1E" w:rsidRPr="00CD7C1E" w:rsidRDefault="00CD7C1E" w:rsidP="00CD7C1E">
            <w:pPr>
              <w:tabs>
                <w:tab w:val="left" w:pos="944"/>
              </w:tabs>
              <w:suppressAutoHyphens w:val="0"/>
              <w:autoSpaceDE w:val="0"/>
              <w:autoSpaceDN w:val="0"/>
              <w:spacing w:line="360" w:lineRule="auto"/>
              <w:jc w:val="both"/>
              <w:rPr>
                <w:rFonts w:ascii="Arial" w:hAnsi="Arial" w:cs="Arial"/>
                <w:sz w:val="18"/>
              </w:rPr>
            </w:pPr>
            <w:r w:rsidRPr="00CD7C1E">
              <w:rPr>
                <w:rFonts w:ascii="Arial" w:hAnsi="Arial" w:cs="Arial"/>
              </w:rPr>
              <w:t>Promotes the achievement of quality outcomes in delivering services. Organises the delivery of services to meet or exceed the required standard. Evaluates the outcomes achieved, identifies learning and implements improvements required.</w:t>
            </w:r>
          </w:p>
          <w:p w14:paraId="6B138B21" w14:textId="60D04409" w:rsidR="00DD6539" w:rsidRPr="00DD6539" w:rsidRDefault="00DD6539" w:rsidP="00DD6539">
            <w:pPr>
              <w:widowControl/>
              <w:suppressAutoHyphens w:val="0"/>
              <w:spacing w:line="360" w:lineRule="auto"/>
              <w:jc w:val="both"/>
              <w:rPr>
                <w:rFonts w:ascii="Arial" w:hAnsi="Arial" w:cs="Arial"/>
                <w:lang w:eastAsia="en-US" w:bidi="ar-SA"/>
              </w:rPr>
            </w:pPr>
          </w:p>
        </w:tc>
      </w:tr>
      <w:tr w:rsidR="001445C5" w:rsidRPr="00550FA1" w14:paraId="245F20C8" w14:textId="77777777" w:rsidTr="00723880">
        <w:trPr>
          <w:trHeight w:val="520"/>
        </w:trPr>
        <w:tc>
          <w:tcPr>
            <w:tcW w:w="9634" w:type="dxa"/>
            <w:shd w:val="clear" w:color="auto" w:fill="D9D9D9" w:themeFill="background1" w:themeFillShade="D9"/>
          </w:tcPr>
          <w:p w14:paraId="4F87B608" w14:textId="77777777" w:rsidR="001445C5" w:rsidRPr="00550FA1" w:rsidRDefault="001445C5" w:rsidP="00723880">
            <w:pPr>
              <w:spacing w:line="360" w:lineRule="auto"/>
              <w:ind w:right="170"/>
              <w:rPr>
                <w:rFonts w:ascii="Arial" w:hAnsi="Arial" w:cs="Arial"/>
                <w:lang w:eastAsia="en-US" w:bidi="ar-SA"/>
              </w:rPr>
            </w:pPr>
            <w:r>
              <w:rPr>
                <w:rFonts w:ascii="Arial" w:eastAsiaTheme="minorHAnsi" w:hAnsi="Arial" w:cs="Arial"/>
                <w:b/>
                <w:bCs/>
                <w:color w:val="000000"/>
                <w:kern w:val="0"/>
                <w:lang w:eastAsia="en-US" w:bidi="ar-SA"/>
                <w14:ligatures w14:val="standardContextual"/>
              </w:rPr>
              <w:t>Performance Through People</w:t>
            </w:r>
          </w:p>
        </w:tc>
      </w:tr>
      <w:tr w:rsidR="001445C5" w:rsidRPr="0051440A" w14:paraId="3D832B6D" w14:textId="77777777" w:rsidTr="00723880">
        <w:trPr>
          <w:trHeight w:val="883"/>
        </w:trPr>
        <w:tc>
          <w:tcPr>
            <w:tcW w:w="9634" w:type="dxa"/>
          </w:tcPr>
          <w:p w14:paraId="73FC3830" w14:textId="77777777" w:rsidR="00CD7C1E" w:rsidRPr="00CD7C1E" w:rsidRDefault="00CD7C1E" w:rsidP="00CD7C1E">
            <w:pPr>
              <w:pStyle w:val="TableParagraph"/>
              <w:spacing w:line="360" w:lineRule="auto"/>
              <w:ind w:left="0" w:firstLine="0"/>
              <w:rPr>
                <w:rFonts w:ascii="Arial" w:hAnsi="Arial" w:cs="Arial"/>
                <w:b/>
                <w:sz w:val="24"/>
              </w:rPr>
            </w:pPr>
            <w:r w:rsidRPr="00CD7C1E">
              <w:rPr>
                <w:rFonts w:ascii="Arial" w:hAnsi="Arial" w:cs="Arial"/>
                <w:b/>
                <w:sz w:val="24"/>
              </w:rPr>
              <w:t>Leading and Motivating</w:t>
            </w:r>
          </w:p>
          <w:p w14:paraId="2E04787C" w14:textId="77777777" w:rsidR="00CD7C1E" w:rsidRPr="00CD7C1E" w:rsidRDefault="00CD7C1E" w:rsidP="00CD7C1E">
            <w:pPr>
              <w:tabs>
                <w:tab w:val="left" w:pos="945"/>
              </w:tabs>
              <w:suppressAutoHyphens w:val="0"/>
              <w:autoSpaceDE w:val="0"/>
              <w:autoSpaceDN w:val="0"/>
              <w:spacing w:before="1" w:line="360" w:lineRule="auto"/>
              <w:ind w:right="247"/>
              <w:rPr>
                <w:rFonts w:ascii="Arial" w:hAnsi="Arial" w:cs="Arial"/>
              </w:rPr>
            </w:pPr>
            <w:r w:rsidRPr="00CD7C1E">
              <w:rPr>
                <w:rFonts w:ascii="Arial" w:hAnsi="Arial" w:cs="Arial"/>
              </w:rPr>
              <w:t>Leads by example to motivate staff in the delivery of high-quality outcomes and customer service.</w:t>
            </w:r>
          </w:p>
          <w:p w14:paraId="7C8EE803" w14:textId="77777777" w:rsidR="00CD7C1E" w:rsidRDefault="00CD7C1E" w:rsidP="00CD7C1E">
            <w:pPr>
              <w:tabs>
                <w:tab w:val="left" w:pos="945"/>
              </w:tabs>
              <w:suppressAutoHyphens w:val="0"/>
              <w:autoSpaceDE w:val="0"/>
              <w:autoSpaceDN w:val="0"/>
              <w:spacing w:before="1" w:line="360" w:lineRule="auto"/>
              <w:ind w:right="321"/>
              <w:rPr>
                <w:rFonts w:ascii="Arial" w:hAnsi="Arial" w:cs="Arial"/>
                <w:bCs/>
              </w:rPr>
            </w:pPr>
            <w:r w:rsidRPr="00CD7C1E">
              <w:rPr>
                <w:rFonts w:ascii="Arial" w:hAnsi="Arial" w:cs="Arial"/>
                <w:bCs/>
              </w:rPr>
              <w:t xml:space="preserve">Motivates others individually and in teams to deliver high quality work and customer focused outcomes. Develops the competence of team members and helps them </w:t>
            </w:r>
            <w:r w:rsidRPr="00CD7C1E">
              <w:rPr>
                <w:rFonts w:ascii="Arial" w:hAnsi="Arial" w:cs="Arial"/>
                <w:bCs/>
              </w:rPr>
              <w:lastRenderedPageBreak/>
              <w:t>meet their full potential</w:t>
            </w:r>
          </w:p>
          <w:p w14:paraId="3D94011C" w14:textId="77777777" w:rsidR="00CD7C1E" w:rsidRPr="00CD7C1E" w:rsidRDefault="00CD7C1E" w:rsidP="00CD7C1E">
            <w:pPr>
              <w:tabs>
                <w:tab w:val="left" w:pos="945"/>
              </w:tabs>
              <w:suppressAutoHyphens w:val="0"/>
              <w:autoSpaceDE w:val="0"/>
              <w:autoSpaceDN w:val="0"/>
              <w:spacing w:before="1" w:line="360" w:lineRule="auto"/>
              <w:ind w:right="321"/>
              <w:rPr>
                <w:rFonts w:ascii="Arial" w:hAnsi="Arial" w:cs="Arial"/>
              </w:rPr>
            </w:pPr>
          </w:p>
          <w:p w14:paraId="1167B96C" w14:textId="77777777" w:rsidR="00CD7C1E" w:rsidRPr="00CD7C1E" w:rsidRDefault="00CD7C1E" w:rsidP="00CD7C1E">
            <w:pPr>
              <w:pStyle w:val="TableParagraph"/>
              <w:spacing w:line="360" w:lineRule="auto"/>
              <w:rPr>
                <w:rFonts w:ascii="Arial" w:hAnsi="Arial" w:cs="Arial"/>
                <w:b/>
                <w:sz w:val="24"/>
              </w:rPr>
            </w:pPr>
            <w:r w:rsidRPr="00CD7C1E">
              <w:rPr>
                <w:rFonts w:ascii="Arial" w:hAnsi="Arial" w:cs="Arial"/>
                <w:b/>
                <w:sz w:val="24"/>
              </w:rPr>
              <w:t>Managing Performance</w:t>
            </w:r>
          </w:p>
          <w:p w14:paraId="5341214D" w14:textId="77777777" w:rsidR="00CD7C1E" w:rsidRDefault="00CD7C1E" w:rsidP="00CD7C1E">
            <w:pPr>
              <w:tabs>
                <w:tab w:val="left" w:pos="945"/>
              </w:tabs>
              <w:suppressAutoHyphens w:val="0"/>
              <w:autoSpaceDE w:val="0"/>
              <w:autoSpaceDN w:val="0"/>
              <w:spacing w:before="1" w:line="360" w:lineRule="auto"/>
              <w:ind w:right="321"/>
              <w:rPr>
                <w:rFonts w:ascii="Arial" w:hAnsi="Arial" w:cs="Arial"/>
              </w:rPr>
            </w:pPr>
            <w:r w:rsidRPr="00CD7C1E">
              <w:rPr>
                <w:rFonts w:ascii="Arial" w:hAnsi="Arial" w:cs="Arial"/>
              </w:rPr>
              <w:t>Effectively manages performance of individuals and teams to achieve operational plan targets and objectives,</w:t>
            </w:r>
            <w:r w:rsidRPr="00CD7C1E">
              <w:rPr>
                <w:rFonts w:ascii="Arial" w:hAnsi="Arial" w:cs="Arial"/>
                <w:bCs/>
              </w:rPr>
              <w:t xml:space="preserve"> including underperformance or conflict. </w:t>
            </w:r>
            <w:r w:rsidRPr="00CD7C1E">
              <w:rPr>
                <w:rFonts w:ascii="Arial" w:hAnsi="Arial" w:cs="Arial"/>
              </w:rPr>
              <w:t xml:space="preserve"> </w:t>
            </w:r>
          </w:p>
          <w:p w14:paraId="52D92234" w14:textId="77777777" w:rsidR="00CD7C1E" w:rsidRPr="00CD7C1E" w:rsidRDefault="00CD7C1E" w:rsidP="00CD7C1E">
            <w:pPr>
              <w:tabs>
                <w:tab w:val="left" w:pos="945"/>
              </w:tabs>
              <w:suppressAutoHyphens w:val="0"/>
              <w:autoSpaceDE w:val="0"/>
              <w:autoSpaceDN w:val="0"/>
              <w:spacing w:before="1" w:line="360" w:lineRule="auto"/>
              <w:ind w:right="321"/>
              <w:rPr>
                <w:rFonts w:ascii="Arial" w:hAnsi="Arial" w:cs="Arial"/>
              </w:rPr>
            </w:pPr>
          </w:p>
          <w:p w14:paraId="04A7623D" w14:textId="77777777" w:rsidR="00CD7C1E" w:rsidRPr="00CD7C1E" w:rsidRDefault="00CD7C1E" w:rsidP="00CD7C1E">
            <w:pPr>
              <w:pStyle w:val="TableParagraph"/>
              <w:spacing w:line="360" w:lineRule="auto"/>
              <w:rPr>
                <w:rFonts w:ascii="Arial" w:hAnsi="Arial" w:cs="Arial"/>
                <w:bCs/>
                <w:sz w:val="24"/>
              </w:rPr>
            </w:pPr>
            <w:r w:rsidRPr="00CD7C1E">
              <w:rPr>
                <w:rFonts w:ascii="Arial" w:hAnsi="Arial" w:cs="Arial"/>
                <w:b/>
                <w:sz w:val="24"/>
              </w:rPr>
              <w:t>Communicating Effectively</w:t>
            </w:r>
          </w:p>
          <w:p w14:paraId="24707AC7" w14:textId="77777777" w:rsidR="00CD7C1E" w:rsidRPr="00CD7C1E" w:rsidRDefault="00CD7C1E" w:rsidP="00CD7C1E">
            <w:pPr>
              <w:pStyle w:val="TableParagraph"/>
              <w:spacing w:line="360" w:lineRule="auto"/>
              <w:rPr>
                <w:rFonts w:ascii="Arial" w:hAnsi="Arial" w:cs="Arial"/>
                <w:bCs/>
                <w:sz w:val="24"/>
                <w:szCs w:val="24"/>
              </w:rPr>
            </w:pPr>
            <w:r w:rsidRPr="00CD7C1E">
              <w:rPr>
                <w:rFonts w:ascii="Arial" w:hAnsi="Arial" w:cs="Arial"/>
                <w:sz w:val="24"/>
                <w:szCs w:val="24"/>
              </w:rPr>
              <w:t>Understands the value of effective communications at all levels within the organisation.</w:t>
            </w:r>
          </w:p>
          <w:p w14:paraId="0A22FC1D" w14:textId="77777777" w:rsidR="00CD7C1E" w:rsidRPr="00CD7C1E" w:rsidRDefault="00CD7C1E" w:rsidP="00CD7C1E">
            <w:pPr>
              <w:tabs>
                <w:tab w:val="left" w:pos="945"/>
              </w:tabs>
              <w:suppressAutoHyphens w:val="0"/>
              <w:autoSpaceDE w:val="0"/>
              <w:autoSpaceDN w:val="0"/>
              <w:spacing w:before="10" w:line="360" w:lineRule="auto"/>
              <w:ind w:right="556"/>
              <w:rPr>
                <w:rFonts w:ascii="Arial" w:hAnsi="Arial" w:cs="Arial"/>
              </w:rPr>
            </w:pPr>
            <w:r w:rsidRPr="00CD7C1E">
              <w:rPr>
                <w:rFonts w:ascii="Arial" w:hAnsi="Arial" w:cs="Arial"/>
              </w:rPr>
              <w:t>Demonstrates excellent verbal and written communication skills.</w:t>
            </w:r>
          </w:p>
          <w:p w14:paraId="250EA2AA" w14:textId="7B2E9383" w:rsidR="00DF5EFE" w:rsidRPr="00CD7C1E" w:rsidRDefault="00CD7C1E" w:rsidP="00CD7C1E">
            <w:pPr>
              <w:widowControl/>
              <w:suppressAutoHyphens w:val="0"/>
              <w:spacing w:line="360" w:lineRule="auto"/>
              <w:jc w:val="both"/>
              <w:rPr>
                <w:rFonts w:ascii="Arial" w:hAnsi="Arial" w:cs="Arial"/>
                <w:lang w:eastAsia="en-US" w:bidi="ar-SA"/>
              </w:rPr>
            </w:pPr>
            <w:r w:rsidRPr="00CD7C1E">
              <w:rPr>
                <w:rFonts w:ascii="Arial" w:hAnsi="Arial" w:cs="Arial"/>
              </w:rPr>
              <w:t xml:space="preserve">Ability to foster and maintain productive working relationships within the organisation and with relevant stakeholders </w:t>
            </w:r>
            <w:r w:rsidRPr="00CD7C1E">
              <w:rPr>
                <w:rFonts w:ascii="Arial" w:eastAsia="Verdana" w:hAnsi="Arial" w:cs="Arial"/>
                <w:lang w:val="en-US" w:eastAsia="en-US"/>
              </w:rPr>
              <w:t>externally.</w:t>
            </w:r>
          </w:p>
        </w:tc>
      </w:tr>
      <w:tr w:rsidR="001445C5" w:rsidRPr="004E1B35" w14:paraId="15986111" w14:textId="77777777" w:rsidTr="00CD7C1E">
        <w:trPr>
          <w:trHeight w:val="369"/>
        </w:trPr>
        <w:tc>
          <w:tcPr>
            <w:tcW w:w="9634" w:type="dxa"/>
            <w:shd w:val="clear" w:color="auto" w:fill="D9D9D9" w:themeFill="background1" w:themeFillShade="D9"/>
          </w:tcPr>
          <w:p w14:paraId="0F5D9E8E" w14:textId="77777777" w:rsidR="001445C5" w:rsidRPr="004E1B35" w:rsidRDefault="001445C5" w:rsidP="00723880">
            <w:pPr>
              <w:spacing w:line="360" w:lineRule="auto"/>
              <w:ind w:right="170"/>
              <w:rPr>
                <w:rFonts w:ascii="Arial" w:hAnsi="Arial" w:cs="Arial"/>
                <w:sz w:val="16"/>
                <w:szCs w:val="16"/>
                <w:lang w:eastAsia="en-US" w:bidi="ar-SA"/>
              </w:rPr>
            </w:pPr>
            <w:r w:rsidRPr="004E1B35">
              <w:rPr>
                <w:rFonts w:ascii="Arial" w:eastAsiaTheme="minorHAnsi" w:hAnsi="Arial" w:cs="Arial"/>
                <w:b/>
                <w:bCs/>
                <w:color w:val="000000"/>
                <w:kern w:val="0"/>
                <w:lang w:eastAsia="en-US" w:bidi="ar-SA"/>
                <w14:ligatures w14:val="standardContextual"/>
              </w:rPr>
              <w:lastRenderedPageBreak/>
              <w:t>Personal Effectiveness</w:t>
            </w:r>
          </w:p>
        </w:tc>
      </w:tr>
      <w:tr w:rsidR="001445C5" w:rsidRPr="0051440A" w14:paraId="56624F41" w14:textId="77777777" w:rsidTr="00723880">
        <w:trPr>
          <w:trHeight w:val="727"/>
        </w:trPr>
        <w:tc>
          <w:tcPr>
            <w:tcW w:w="9634" w:type="dxa"/>
          </w:tcPr>
          <w:p w14:paraId="0430813B" w14:textId="77777777" w:rsidR="00382481" w:rsidRPr="00E82ABF" w:rsidRDefault="00382481" w:rsidP="00382481">
            <w:pPr>
              <w:spacing w:line="360" w:lineRule="auto"/>
              <w:rPr>
                <w:rFonts w:ascii="Arial" w:hAnsi="Arial" w:cs="Arial"/>
                <w:b/>
                <w:bCs/>
              </w:rPr>
            </w:pPr>
            <w:r w:rsidRPr="00E82ABF">
              <w:rPr>
                <w:rFonts w:ascii="Arial" w:hAnsi="Arial" w:cs="Arial"/>
                <w:b/>
                <w:bCs/>
              </w:rPr>
              <w:t>Relevant Knowledge</w:t>
            </w:r>
          </w:p>
          <w:p w14:paraId="53DA6AAE" w14:textId="77777777" w:rsidR="00382481" w:rsidRPr="00AA3B59" w:rsidRDefault="00382481" w:rsidP="00382481">
            <w:pPr>
              <w:spacing w:line="360" w:lineRule="auto"/>
              <w:rPr>
                <w:rFonts w:ascii="Arial" w:hAnsi="Arial" w:cs="Arial"/>
              </w:rPr>
            </w:pPr>
            <w:r w:rsidRPr="00E82ABF">
              <w:rPr>
                <w:rFonts w:ascii="Arial" w:hAnsi="Arial" w:cs="Arial"/>
              </w:rPr>
              <w:t>Keeps up to date with current developments, trends and best practice in their area of responsibility. Demonstrates the required specialist knowledge, understanding and training for the role. Has strong knowledge and understanding in relation to statutory obligations of Health and Safety legislation and its application in the workplace.</w:t>
            </w:r>
          </w:p>
          <w:p w14:paraId="2B8E110A" w14:textId="77777777" w:rsidR="00382481" w:rsidRDefault="00382481" w:rsidP="00CD7C1E">
            <w:pPr>
              <w:tabs>
                <w:tab w:val="left" w:pos="945"/>
              </w:tabs>
              <w:suppressAutoHyphens w:val="0"/>
              <w:autoSpaceDE w:val="0"/>
              <w:autoSpaceDN w:val="0"/>
              <w:spacing w:line="360" w:lineRule="auto"/>
              <w:rPr>
                <w:rFonts w:ascii="Arial" w:hAnsi="Arial" w:cs="Arial"/>
                <w:b/>
              </w:rPr>
            </w:pPr>
          </w:p>
          <w:p w14:paraId="23107117" w14:textId="40878F37" w:rsidR="00CD7C1E" w:rsidRPr="00CD7C1E" w:rsidRDefault="00CD7C1E" w:rsidP="00CD7C1E">
            <w:pPr>
              <w:tabs>
                <w:tab w:val="left" w:pos="945"/>
              </w:tabs>
              <w:suppressAutoHyphens w:val="0"/>
              <w:autoSpaceDE w:val="0"/>
              <w:autoSpaceDN w:val="0"/>
              <w:spacing w:line="360" w:lineRule="auto"/>
              <w:rPr>
                <w:rFonts w:ascii="Arial" w:hAnsi="Arial" w:cs="Arial"/>
                <w:b/>
              </w:rPr>
            </w:pPr>
            <w:r w:rsidRPr="00CD7C1E">
              <w:rPr>
                <w:rFonts w:ascii="Arial" w:hAnsi="Arial" w:cs="Arial"/>
                <w:b/>
              </w:rPr>
              <w:t>Resilience and Personal Well Being</w:t>
            </w:r>
          </w:p>
          <w:p w14:paraId="48CF4F3B" w14:textId="77777777" w:rsidR="00CD7C1E" w:rsidRPr="00CD7C1E" w:rsidRDefault="00CD7C1E" w:rsidP="00CD7C1E">
            <w:pPr>
              <w:tabs>
                <w:tab w:val="left" w:pos="945"/>
              </w:tabs>
              <w:suppressAutoHyphens w:val="0"/>
              <w:autoSpaceDE w:val="0"/>
              <w:autoSpaceDN w:val="0"/>
              <w:spacing w:line="360" w:lineRule="auto"/>
              <w:rPr>
                <w:rFonts w:ascii="Arial" w:hAnsi="Arial" w:cs="Arial"/>
              </w:rPr>
            </w:pPr>
            <w:r w:rsidRPr="00CD7C1E">
              <w:rPr>
                <w:rFonts w:ascii="Arial" w:hAnsi="Arial" w:cs="Arial"/>
                <w:bCs/>
              </w:rPr>
              <w:t>Demonstrates appropriate and positive self-confidence. Remains calm under pressure and operates effectively in an environment with significant complexity and pace.</w:t>
            </w:r>
          </w:p>
          <w:p w14:paraId="541F5609" w14:textId="77777777" w:rsidR="00CD7C1E" w:rsidRPr="00CD7C1E" w:rsidRDefault="00CD7C1E" w:rsidP="00CD7C1E">
            <w:pPr>
              <w:tabs>
                <w:tab w:val="left" w:pos="945"/>
              </w:tabs>
              <w:suppressAutoHyphens w:val="0"/>
              <w:autoSpaceDE w:val="0"/>
              <w:autoSpaceDN w:val="0"/>
              <w:spacing w:line="360" w:lineRule="auto"/>
              <w:ind w:left="945"/>
              <w:rPr>
                <w:rFonts w:ascii="Arial" w:hAnsi="Arial" w:cs="Arial"/>
                <w:b/>
              </w:rPr>
            </w:pPr>
          </w:p>
          <w:p w14:paraId="51347BAC" w14:textId="65934547" w:rsidR="00CD7C1E" w:rsidRPr="00CD7C1E" w:rsidRDefault="00CD7C1E" w:rsidP="00CD7C1E">
            <w:pPr>
              <w:pStyle w:val="TableParagraph"/>
              <w:spacing w:line="360" w:lineRule="auto"/>
              <w:ind w:left="0" w:firstLine="0"/>
              <w:rPr>
                <w:rFonts w:ascii="Arial" w:hAnsi="Arial" w:cs="Arial"/>
                <w:b/>
                <w:sz w:val="24"/>
              </w:rPr>
            </w:pPr>
            <w:r w:rsidRPr="00CD7C1E">
              <w:rPr>
                <w:rFonts w:ascii="Arial" w:hAnsi="Arial" w:cs="Arial"/>
                <w:b/>
                <w:sz w:val="24"/>
              </w:rPr>
              <w:t>Integrity</w:t>
            </w:r>
          </w:p>
          <w:p w14:paraId="65795E9B" w14:textId="77777777" w:rsidR="00CD7C1E" w:rsidRPr="00CD7C1E" w:rsidRDefault="00CD7C1E" w:rsidP="00CD7C1E">
            <w:pPr>
              <w:tabs>
                <w:tab w:val="left" w:pos="945"/>
              </w:tabs>
              <w:suppressAutoHyphens w:val="0"/>
              <w:autoSpaceDE w:val="0"/>
              <w:autoSpaceDN w:val="0"/>
              <w:spacing w:line="360" w:lineRule="auto"/>
              <w:rPr>
                <w:rFonts w:ascii="Arial" w:hAnsi="Arial" w:cs="Arial"/>
              </w:rPr>
            </w:pPr>
            <w:r w:rsidRPr="00CD7C1E">
              <w:rPr>
                <w:rFonts w:ascii="Arial" w:hAnsi="Arial" w:cs="Arial"/>
                <w:bCs/>
              </w:rPr>
              <w:t>Behaves in an honest, trustworthy and respectful manner and is transparent, fair and consistent in dealing with others.</w:t>
            </w:r>
          </w:p>
          <w:p w14:paraId="7C2F5A70" w14:textId="77777777" w:rsidR="00CD7C1E" w:rsidRPr="00CD7C1E" w:rsidRDefault="00CD7C1E" w:rsidP="00CD7C1E">
            <w:pPr>
              <w:tabs>
                <w:tab w:val="left" w:pos="945"/>
              </w:tabs>
              <w:suppressAutoHyphens w:val="0"/>
              <w:autoSpaceDE w:val="0"/>
              <w:autoSpaceDN w:val="0"/>
              <w:spacing w:line="360" w:lineRule="auto"/>
              <w:ind w:left="945"/>
              <w:rPr>
                <w:rFonts w:ascii="Arial" w:hAnsi="Arial" w:cs="Arial"/>
              </w:rPr>
            </w:pPr>
          </w:p>
          <w:p w14:paraId="3FAD7DBD" w14:textId="022421AD" w:rsidR="00CD7C1E" w:rsidRPr="00CD7C1E" w:rsidRDefault="00CD7C1E" w:rsidP="00CD7C1E">
            <w:pPr>
              <w:pStyle w:val="TableParagraph"/>
              <w:spacing w:line="360" w:lineRule="auto"/>
              <w:ind w:left="0" w:firstLine="0"/>
              <w:rPr>
                <w:rFonts w:ascii="Arial" w:hAnsi="Arial" w:cs="Arial"/>
                <w:b/>
                <w:sz w:val="24"/>
              </w:rPr>
            </w:pPr>
            <w:r w:rsidRPr="00CD7C1E">
              <w:rPr>
                <w:rFonts w:ascii="Arial" w:hAnsi="Arial" w:cs="Arial"/>
                <w:b/>
                <w:sz w:val="24"/>
              </w:rPr>
              <w:t>Personal Motivation, Initiative and Achievement</w:t>
            </w:r>
          </w:p>
          <w:p w14:paraId="7DBD89A8" w14:textId="77777777" w:rsidR="00CD7C1E" w:rsidRPr="00CD7C1E" w:rsidRDefault="00CD7C1E" w:rsidP="00CD7C1E">
            <w:pPr>
              <w:tabs>
                <w:tab w:val="left" w:pos="945"/>
              </w:tabs>
              <w:suppressAutoHyphens w:val="0"/>
              <w:autoSpaceDE w:val="0"/>
              <w:autoSpaceDN w:val="0"/>
              <w:spacing w:line="360" w:lineRule="auto"/>
              <w:ind w:left="945"/>
              <w:rPr>
                <w:rFonts w:ascii="Arial" w:hAnsi="Arial" w:cs="Arial"/>
              </w:rPr>
            </w:pPr>
          </w:p>
          <w:p w14:paraId="6B56F59A" w14:textId="77777777" w:rsidR="00CD7C1E" w:rsidRPr="00CD7C1E" w:rsidRDefault="00CD7C1E" w:rsidP="00CD7C1E">
            <w:pPr>
              <w:tabs>
                <w:tab w:val="left" w:pos="945"/>
              </w:tabs>
              <w:suppressAutoHyphens w:val="0"/>
              <w:autoSpaceDE w:val="0"/>
              <w:autoSpaceDN w:val="0"/>
              <w:spacing w:line="360" w:lineRule="auto"/>
              <w:ind w:right="197"/>
              <w:jc w:val="both"/>
              <w:rPr>
                <w:rFonts w:ascii="Arial" w:hAnsi="Arial" w:cs="Arial"/>
              </w:rPr>
            </w:pPr>
            <w:r w:rsidRPr="00CD7C1E">
              <w:rPr>
                <w:rFonts w:ascii="Arial" w:hAnsi="Arial" w:cs="Arial"/>
              </w:rPr>
              <w:t>Understanding the structures and environment within which the local authority sector operates and the role the Executive Facilities Manager in this context.</w:t>
            </w:r>
          </w:p>
          <w:p w14:paraId="021913A7" w14:textId="77777777" w:rsidR="00CD7C1E" w:rsidRPr="00CD7C1E" w:rsidRDefault="00CD7C1E" w:rsidP="00CD7C1E">
            <w:pPr>
              <w:tabs>
                <w:tab w:val="left" w:pos="945"/>
              </w:tabs>
              <w:suppressAutoHyphens w:val="0"/>
              <w:autoSpaceDE w:val="0"/>
              <w:autoSpaceDN w:val="0"/>
              <w:spacing w:line="360" w:lineRule="auto"/>
              <w:ind w:right="431"/>
              <w:jc w:val="both"/>
              <w:rPr>
                <w:rFonts w:ascii="Arial" w:hAnsi="Arial" w:cs="Arial"/>
                <w:sz w:val="18"/>
              </w:rPr>
            </w:pPr>
            <w:r w:rsidRPr="00CD7C1E">
              <w:rPr>
                <w:rFonts w:ascii="Arial" w:hAnsi="Arial" w:cs="Arial"/>
              </w:rPr>
              <w:t>Knowledge of current local government issues and strategic direction of local government.</w:t>
            </w:r>
          </w:p>
          <w:p w14:paraId="108571CD" w14:textId="77777777" w:rsidR="00DF5EFE" w:rsidRDefault="00CD7C1E" w:rsidP="00CD7C1E">
            <w:pPr>
              <w:widowControl/>
              <w:suppressAutoHyphens w:val="0"/>
              <w:spacing w:line="360" w:lineRule="auto"/>
              <w:jc w:val="both"/>
              <w:rPr>
                <w:rFonts w:ascii="Arial" w:hAnsi="Arial" w:cs="Arial"/>
                <w:bCs/>
              </w:rPr>
            </w:pPr>
            <w:r w:rsidRPr="00CD7C1E">
              <w:rPr>
                <w:rFonts w:ascii="Arial" w:hAnsi="Arial" w:cs="Arial"/>
                <w:bCs/>
              </w:rPr>
              <w:lastRenderedPageBreak/>
              <w:t>Is enthusiastic about the role and sets challenging goals to achieve high quality outcomes. Is self-motivated and persistent when faced with difficulties. Engages in regular critical reflection in order to identify how own performance can be improved</w:t>
            </w:r>
          </w:p>
          <w:p w14:paraId="2FD9ECE8" w14:textId="1713A724" w:rsidR="00CD7C1E" w:rsidRPr="00DF5EFE" w:rsidRDefault="00CD7C1E" w:rsidP="00CD7C1E">
            <w:pPr>
              <w:widowControl/>
              <w:suppressAutoHyphens w:val="0"/>
              <w:spacing w:line="360" w:lineRule="auto"/>
              <w:jc w:val="both"/>
              <w:rPr>
                <w:rFonts w:ascii="Arial" w:hAnsi="Arial" w:cs="Arial"/>
                <w:sz w:val="16"/>
                <w:szCs w:val="16"/>
                <w:lang w:eastAsia="en-US" w:bidi="ar-SA"/>
              </w:rPr>
            </w:pPr>
          </w:p>
        </w:tc>
      </w:tr>
      <w:tr w:rsidR="00CD7C1E" w:rsidRPr="0051440A" w14:paraId="559FD947" w14:textId="77777777" w:rsidTr="00CD7C1E">
        <w:trPr>
          <w:trHeight w:val="418"/>
        </w:trPr>
        <w:tc>
          <w:tcPr>
            <w:tcW w:w="9634" w:type="dxa"/>
            <w:shd w:val="clear" w:color="auto" w:fill="D0CECE" w:themeFill="background2" w:themeFillShade="E6"/>
          </w:tcPr>
          <w:p w14:paraId="3870ACBE" w14:textId="57F0A03C" w:rsidR="00CD7C1E" w:rsidRPr="00CD7C1E" w:rsidRDefault="00CD7C1E" w:rsidP="00CD7C1E">
            <w:pPr>
              <w:tabs>
                <w:tab w:val="left" w:pos="945"/>
              </w:tabs>
              <w:suppressAutoHyphens w:val="0"/>
              <w:autoSpaceDE w:val="0"/>
              <w:autoSpaceDN w:val="0"/>
              <w:spacing w:line="360" w:lineRule="auto"/>
              <w:rPr>
                <w:rFonts w:ascii="Arial" w:hAnsi="Arial" w:cs="Arial"/>
                <w:b/>
              </w:rPr>
            </w:pPr>
            <w:r>
              <w:rPr>
                <w:rFonts w:ascii="Arial" w:hAnsi="Arial" w:cs="Arial"/>
                <w:b/>
              </w:rPr>
              <w:lastRenderedPageBreak/>
              <w:t>Management and Change</w:t>
            </w:r>
          </w:p>
        </w:tc>
      </w:tr>
      <w:tr w:rsidR="00CD7C1E" w:rsidRPr="0051440A" w14:paraId="5A0C2DB7" w14:textId="77777777" w:rsidTr="00723880">
        <w:trPr>
          <w:trHeight w:val="727"/>
        </w:trPr>
        <w:tc>
          <w:tcPr>
            <w:tcW w:w="9634" w:type="dxa"/>
          </w:tcPr>
          <w:p w14:paraId="35133AAD" w14:textId="77777777" w:rsidR="00CD7C1E" w:rsidRPr="00CD7C1E" w:rsidRDefault="00CD7C1E" w:rsidP="00CD7C1E">
            <w:pPr>
              <w:pStyle w:val="TableParagraph"/>
              <w:spacing w:line="360" w:lineRule="auto"/>
              <w:ind w:hanging="357"/>
              <w:rPr>
                <w:rFonts w:ascii="Arial" w:hAnsi="Arial" w:cs="Arial"/>
                <w:b/>
                <w:sz w:val="24"/>
              </w:rPr>
            </w:pPr>
            <w:r w:rsidRPr="00CD7C1E">
              <w:rPr>
                <w:rFonts w:ascii="Arial" w:hAnsi="Arial" w:cs="Arial"/>
                <w:b/>
                <w:sz w:val="24"/>
              </w:rPr>
              <w:t>Strategic Ability</w:t>
            </w:r>
          </w:p>
          <w:p w14:paraId="3DBEE02E" w14:textId="3BEA899E" w:rsidR="00CD7C1E" w:rsidRPr="00CD7C1E" w:rsidRDefault="00CD7C1E" w:rsidP="00CD7C1E">
            <w:pPr>
              <w:pStyle w:val="TableParagraph"/>
              <w:spacing w:before="2" w:line="360" w:lineRule="auto"/>
              <w:ind w:left="105" w:right="85" w:hanging="357"/>
              <w:rPr>
                <w:rFonts w:ascii="Arial" w:hAnsi="Arial" w:cs="Arial"/>
                <w:sz w:val="24"/>
              </w:rPr>
            </w:pPr>
            <w:r w:rsidRPr="00CD7C1E">
              <w:rPr>
                <w:rFonts w:ascii="Arial" w:hAnsi="Arial" w:cs="Arial"/>
                <w:sz w:val="24"/>
              </w:rPr>
              <w:t xml:space="preserve">      Displays the ability to think and act strategically. Can translate strategy into operational plans and outputs. Evaluates capacity and performance against objectives. Demonstrates innovation and creativity to secure successful strategic outcomes.</w:t>
            </w:r>
          </w:p>
          <w:p w14:paraId="5EAB1CAD" w14:textId="77777777" w:rsidR="00CD7C1E" w:rsidRPr="00CD7C1E" w:rsidRDefault="00CD7C1E" w:rsidP="00CD7C1E">
            <w:pPr>
              <w:pStyle w:val="TableParagraph"/>
              <w:spacing w:before="2" w:line="360" w:lineRule="auto"/>
              <w:ind w:left="105" w:right="85" w:hanging="357"/>
              <w:rPr>
                <w:rFonts w:ascii="Arial" w:hAnsi="Arial" w:cs="Arial"/>
                <w:sz w:val="24"/>
              </w:rPr>
            </w:pPr>
          </w:p>
          <w:p w14:paraId="6577FC20" w14:textId="77777777" w:rsidR="00CD7C1E" w:rsidRPr="00CD7C1E" w:rsidRDefault="00CD7C1E" w:rsidP="00CD7C1E">
            <w:pPr>
              <w:pStyle w:val="TableParagraph"/>
              <w:spacing w:line="360" w:lineRule="auto"/>
              <w:ind w:hanging="357"/>
              <w:rPr>
                <w:rFonts w:ascii="Arial" w:hAnsi="Arial" w:cs="Arial"/>
                <w:b/>
                <w:sz w:val="24"/>
              </w:rPr>
            </w:pPr>
            <w:r w:rsidRPr="00CD7C1E">
              <w:rPr>
                <w:rFonts w:ascii="Arial" w:hAnsi="Arial" w:cs="Arial"/>
                <w:b/>
                <w:sz w:val="24"/>
              </w:rPr>
              <w:t>Political Awareness</w:t>
            </w:r>
          </w:p>
          <w:p w14:paraId="47104B50" w14:textId="27FCA991" w:rsidR="00CD7C1E" w:rsidRPr="00CD7C1E" w:rsidRDefault="00CD7C1E" w:rsidP="00CD7C1E">
            <w:pPr>
              <w:pStyle w:val="TableParagraph"/>
              <w:spacing w:line="360" w:lineRule="auto"/>
              <w:ind w:left="105" w:hanging="357"/>
              <w:rPr>
                <w:rFonts w:ascii="Arial" w:hAnsi="Arial" w:cs="Arial"/>
                <w:sz w:val="24"/>
              </w:rPr>
            </w:pPr>
            <w:r w:rsidRPr="00CD7C1E">
              <w:rPr>
                <w:rFonts w:ascii="Arial" w:hAnsi="Arial" w:cs="Arial"/>
                <w:sz w:val="24"/>
              </w:rPr>
              <w:t xml:space="preserve">    Has a clear understanding of the political reality and context of the organisation.</w:t>
            </w:r>
          </w:p>
          <w:p w14:paraId="57262749" w14:textId="77777777" w:rsidR="00CD7C1E" w:rsidRPr="00CD7C1E" w:rsidRDefault="00CD7C1E" w:rsidP="00CD7C1E">
            <w:pPr>
              <w:pStyle w:val="TableParagraph"/>
              <w:spacing w:line="360" w:lineRule="auto"/>
              <w:ind w:left="105" w:hanging="357"/>
              <w:rPr>
                <w:rFonts w:ascii="Arial" w:hAnsi="Arial" w:cs="Arial"/>
                <w:sz w:val="24"/>
              </w:rPr>
            </w:pPr>
          </w:p>
          <w:p w14:paraId="6DBDF295" w14:textId="77777777" w:rsidR="00CD7C1E" w:rsidRPr="00CD7C1E" w:rsidRDefault="00CD7C1E" w:rsidP="00CD7C1E">
            <w:pPr>
              <w:pStyle w:val="TableParagraph"/>
              <w:spacing w:line="360" w:lineRule="auto"/>
              <w:ind w:hanging="357"/>
              <w:rPr>
                <w:rFonts w:ascii="Arial" w:hAnsi="Arial" w:cs="Arial"/>
                <w:b/>
                <w:sz w:val="24"/>
              </w:rPr>
            </w:pPr>
            <w:r w:rsidRPr="00CD7C1E">
              <w:rPr>
                <w:rFonts w:ascii="Arial" w:hAnsi="Arial" w:cs="Arial"/>
                <w:b/>
                <w:sz w:val="24"/>
              </w:rPr>
              <w:t>Networking and Representing</w:t>
            </w:r>
          </w:p>
          <w:p w14:paraId="2B1040E1" w14:textId="453F0E7E" w:rsidR="00CD7C1E" w:rsidRPr="00CD7C1E" w:rsidRDefault="00CD7C1E" w:rsidP="00CD7C1E">
            <w:pPr>
              <w:pStyle w:val="TableParagraph"/>
              <w:spacing w:line="360" w:lineRule="auto"/>
              <w:ind w:left="105" w:hanging="357"/>
              <w:rPr>
                <w:rFonts w:ascii="Arial" w:hAnsi="Arial" w:cs="Arial"/>
                <w:sz w:val="24"/>
              </w:rPr>
            </w:pPr>
            <w:r w:rsidRPr="00CD7C1E">
              <w:rPr>
                <w:rFonts w:ascii="Arial" w:hAnsi="Arial" w:cs="Arial"/>
                <w:sz w:val="24"/>
              </w:rPr>
              <w:t xml:space="preserve">     Develops and maintains positive and beneficial relationships with a range of stakeholders. Builds networks of technical and professional contacts. Promotes and sustains an appropriate, positive, and cohesive image for the organisation it represents.</w:t>
            </w:r>
          </w:p>
          <w:p w14:paraId="2995D03B" w14:textId="77777777" w:rsidR="00CD7C1E" w:rsidRPr="00CD7C1E" w:rsidRDefault="00CD7C1E" w:rsidP="00CD7C1E">
            <w:pPr>
              <w:pStyle w:val="TableParagraph"/>
              <w:spacing w:line="360" w:lineRule="auto"/>
              <w:ind w:left="105" w:hanging="357"/>
              <w:rPr>
                <w:rFonts w:ascii="Arial" w:hAnsi="Arial" w:cs="Arial"/>
                <w:sz w:val="24"/>
              </w:rPr>
            </w:pPr>
          </w:p>
          <w:p w14:paraId="0431E350" w14:textId="77777777" w:rsidR="00CD7C1E" w:rsidRPr="00CD7C1E" w:rsidRDefault="00CD7C1E" w:rsidP="00CD7C1E">
            <w:pPr>
              <w:pStyle w:val="TableParagraph"/>
              <w:spacing w:line="360" w:lineRule="auto"/>
              <w:ind w:hanging="357"/>
              <w:rPr>
                <w:rFonts w:ascii="Arial" w:hAnsi="Arial" w:cs="Arial"/>
                <w:b/>
                <w:sz w:val="24"/>
              </w:rPr>
            </w:pPr>
            <w:r w:rsidRPr="00CD7C1E">
              <w:rPr>
                <w:rFonts w:ascii="Arial" w:hAnsi="Arial" w:cs="Arial"/>
                <w:b/>
                <w:sz w:val="24"/>
              </w:rPr>
              <w:t>Bringing about Change</w:t>
            </w:r>
          </w:p>
          <w:p w14:paraId="57F12B04" w14:textId="2D1C4B2B" w:rsidR="00CD7C1E" w:rsidRPr="00CD7C1E" w:rsidRDefault="00CD7C1E" w:rsidP="00CD7C1E">
            <w:pPr>
              <w:pStyle w:val="TableParagraph"/>
              <w:spacing w:line="360" w:lineRule="auto"/>
              <w:ind w:left="34" w:hanging="34"/>
              <w:rPr>
                <w:rFonts w:asciiTheme="minorHAnsi" w:hAnsiTheme="minorHAnsi" w:cstheme="minorHAnsi"/>
                <w:b/>
                <w:sz w:val="24"/>
              </w:rPr>
            </w:pPr>
            <w:r w:rsidRPr="00CD7C1E">
              <w:rPr>
                <w:rFonts w:ascii="Arial" w:hAnsi="Arial" w:cs="Arial"/>
                <w:sz w:val="24"/>
              </w:rPr>
              <w:t xml:space="preserve"> Demonstrates flexibility and an openness to change. Develops and initiates chang</w:t>
            </w:r>
            <w:r>
              <w:rPr>
                <w:rFonts w:ascii="Arial" w:hAnsi="Arial" w:cs="Arial"/>
                <w:sz w:val="24"/>
              </w:rPr>
              <w:t xml:space="preserve">e </w:t>
            </w:r>
            <w:r w:rsidRPr="00CD7C1E">
              <w:rPr>
                <w:rFonts w:ascii="Arial" w:hAnsi="Arial" w:cs="Arial"/>
                <w:sz w:val="24"/>
              </w:rPr>
              <w:t>management programmes to meet end objectives. Influences others and fosters commitment to change.</w:t>
            </w:r>
          </w:p>
        </w:tc>
      </w:tr>
    </w:tbl>
    <w:p w14:paraId="31D85F60" w14:textId="77777777" w:rsidR="00CD7C1E" w:rsidRDefault="00CD7C1E" w:rsidP="008F6306">
      <w:pPr>
        <w:pStyle w:val="BodyText"/>
        <w:jc w:val="both"/>
        <w:rPr>
          <w:rFonts w:ascii="Arial" w:hAnsi="Arial" w:cs="Arial"/>
          <w:szCs w:val="24"/>
        </w:rPr>
      </w:pPr>
    </w:p>
    <w:p w14:paraId="0EFDC44B" w14:textId="635250DF" w:rsidR="001445C5" w:rsidRPr="00CD7C1E" w:rsidRDefault="001445C5" w:rsidP="00CD7C1E">
      <w:pPr>
        <w:keepLines/>
        <w:tabs>
          <w:tab w:val="left" w:pos="720"/>
          <w:tab w:val="left" w:pos="2160"/>
        </w:tabs>
        <w:spacing w:line="360" w:lineRule="auto"/>
        <w:rPr>
          <w:rFonts w:ascii="Arial" w:eastAsia="Times New Roman" w:hAnsi="Arial" w:cs="Arial"/>
          <w:b/>
          <w:bCs/>
          <w:color w:val="EE0000"/>
          <w:kern w:val="0"/>
          <w:lang w:eastAsia="en-US" w:bidi="ar-SA"/>
        </w:rPr>
      </w:pPr>
      <w:r w:rsidRPr="00246E5D">
        <w:rPr>
          <w:rFonts w:ascii="Arial" w:hAnsi="Arial" w:cs="Arial"/>
          <w:b/>
          <w:bCs/>
          <w:color w:val="EE0000"/>
        </w:rPr>
        <w:t>Candidates will also be assessed at interview on the basis of how they demonstrate their Technical Knowledge and Expertise.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1445C5" w:rsidRPr="0051440A" w14:paraId="5AB2C749" w14:textId="77777777" w:rsidTr="00723880">
        <w:trPr>
          <w:trHeight w:val="727"/>
        </w:trPr>
        <w:tc>
          <w:tcPr>
            <w:tcW w:w="9634" w:type="dxa"/>
            <w:shd w:val="clear" w:color="auto" w:fill="D9D9D9" w:themeFill="background1" w:themeFillShade="D9"/>
          </w:tcPr>
          <w:p w14:paraId="38601FDA" w14:textId="7DC890A6" w:rsidR="001445C5" w:rsidRPr="0051440A" w:rsidRDefault="001445C5" w:rsidP="00723880">
            <w:pPr>
              <w:spacing w:line="360" w:lineRule="auto"/>
              <w:ind w:right="170"/>
              <w:rPr>
                <w:rFonts w:ascii="Arial" w:eastAsiaTheme="minorHAnsi" w:hAnsi="Arial" w:cs="Arial"/>
                <w:b/>
                <w:bCs/>
                <w:color w:val="000000"/>
                <w:kern w:val="0"/>
                <w:lang w:eastAsia="en-US" w:bidi="ar-SA"/>
                <w14:ligatures w14:val="standardContextual"/>
              </w:rPr>
            </w:pPr>
            <w:r>
              <w:rPr>
                <w:rFonts w:ascii="Arial" w:eastAsiaTheme="minorHAnsi" w:hAnsi="Arial" w:cs="Arial"/>
                <w:b/>
                <w:bCs/>
                <w:color w:val="000000"/>
                <w:kern w:val="0"/>
                <w:lang w:eastAsia="en-US" w:bidi="ar-SA"/>
                <w14:ligatures w14:val="standardContextual"/>
              </w:rPr>
              <w:t>Technical Knowledge and E</w:t>
            </w:r>
            <w:r w:rsidR="001F37B0">
              <w:rPr>
                <w:rFonts w:ascii="Arial" w:eastAsiaTheme="minorHAnsi" w:hAnsi="Arial" w:cs="Arial"/>
                <w:b/>
                <w:bCs/>
                <w:color w:val="000000"/>
                <w:kern w:val="0"/>
                <w:lang w:eastAsia="en-US" w:bidi="ar-SA"/>
                <w14:ligatures w14:val="standardContextual"/>
              </w:rPr>
              <w:t>xpertise</w:t>
            </w:r>
          </w:p>
        </w:tc>
      </w:tr>
      <w:tr w:rsidR="001445C5" w:rsidRPr="004E1B35" w14:paraId="361CD35B" w14:textId="77777777" w:rsidTr="00723880">
        <w:trPr>
          <w:trHeight w:val="727"/>
        </w:trPr>
        <w:tc>
          <w:tcPr>
            <w:tcW w:w="9634" w:type="dxa"/>
          </w:tcPr>
          <w:p w14:paraId="34D594C1" w14:textId="77777777" w:rsidR="00CD7C1E" w:rsidRPr="00CD7C1E" w:rsidRDefault="00CD7C1E" w:rsidP="00CD7C1E">
            <w:pPr>
              <w:pStyle w:val="ListParagraph"/>
              <w:numPr>
                <w:ilvl w:val="0"/>
                <w:numId w:val="44"/>
              </w:numPr>
              <w:tabs>
                <w:tab w:val="left" w:pos="969"/>
              </w:tabs>
              <w:suppressAutoHyphens w:val="0"/>
              <w:autoSpaceDE w:val="0"/>
              <w:autoSpaceDN w:val="0"/>
              <w:spacing w:line="360" w:lineRule="auto"/>
              <w:rPr>
                <w:rFonts w:ascii="Arial" w:hAnsi="Arial" w:cs="Arial"/>
              </w:rPr>
            </w:pPr>
            <w:r w:rsidRPr="00CD7C1E">
              <w:rPr>
                <w:rFonts w:ascii="Arial" w:hAnsi="Arial" w:cs="Arial"/>
              </w:rPr>
              <w:t>Demonstrates the knowledge and understanding of the structure and functions of Local Government.</w:t>
            </w:r>
          </w:p>
          <w:p w14:paraId="00B86EC2" w14:textId="77777777" w:rsidR="00CD7C1E" w:rsidRPr="00CD7C1E" w:rsidRDefault="00CD7C1E" w:rsidP="00CD7C1E">
            <w:pPr>
              <w:pStyle w:val="TableParagraph"/>
              <w:numPr>
                <w:ilvl w:val="0"/>
                <w:numId w:val="44"/>
              </w:numPr>
              <w:tabs>
                <w:tab w:val="left" w:pos="283"/>
              </w:tabs>
              <w:spacing w:line="360" w:lineRule="auto"/>
              <w:rPr>
                <w:rFonts w:ascii="Arial" w:hAnsi="Arial" w:cs="Arial"/>
                <w:sz w:val="24"/>
              </w:rPr>
            </w:pPr>
            <w:r w:rsidRPr="00CD7C1E">
              <w:rPr>
                <w:rFonts w:ascii="Arial" w:hAnsi="Arial" w:cs="Arial"/>
                <w:sz w:val="24"/>
              </w:rPr>
              <w:t>Understands the role of an Executive Facilities Manager</w:t>
            </w:r>
          </w:p>
          <w:p w14:paraId="3E7DB642" w14:textId="77777777" w:rsidR="00CD7C1E" w:rsidRPr="00CD7C1E" w:rsidRDefault="00CD7C1E" w:rsidP="00CD7C1E">
            <w:pPr>
              <w:pStyle w:val="TableParagraph"/>
              <w:numPr>
                <w:ilvl w:val="0"/>
                <w:numId w:val="44"/>
              </w:numPr>
              <w:tabs>
                <w:tab w:val="left" w:pos="283"/>
              </w:tabs>
              <w:spacing w:line="360" w:lineRule="auto"/>
              <w:rPr>
                <w:rFonts w:ascii="Arial" w:hAnsi="Arial" w:cs="Arial"/>
                <w:sz w:val="24"/>
              </w:rPr>
            </w:pPr>
            <w:r w:rsidRPr="00CD7C1E">
              <w:rPr>
                <w:rFonts w:ascii="Arial" w:hAnsi="Arial" w:cs="Arial"/>
                <w:sz w:val="24"/>
              </w:rPr>
              <w:t>Understanding of health and</w:t>
            </w:r>
            <w:r w:rsidRPr="00CD7C1E">
              <w:rPr>
                <w:rFonts w:ascii="Arial" w:hAnsi="Arial" w:cs="Arial"/>
                <w:spacing w:val="-6"/>
                <w:sz w:val="24"/>
              </w:rPr>
              <w:t xml:space="preserve"> </w:t>
            </w:r>
            <w:r w:rsidRPr="00CD7C1E">
              <w:rPr>
                <w:rFonts w:ascii="Arial" w:hAnsi="Arial" w:cs="Arial"/>
                <w:sz w:val="24"/>
              </w:rPr>
              <w:t>safety</w:t>
            </w:r>
          </w:p>
          <w:p w14:paraId="77C5DB24" w14:textId="77777777" w:rsidR="00CD7C1E" w:rsidRPr="00CD7C1E" w:rsidRDefault="00CD7C1E" w:rsidP="00CD7C1E">
            <w:pPr>
              <w:pStyle w:val="TableParagraph"/>
              <w:numPr>
                <w:ilvl w:val="0"/>
                <w:numId w:val="44"/>
              </w:numPr>
              <w:tabs>
                <w:tab w:val="left" w:pos="283"/>
              </w:tabs>
              <w:spacing w:before="1" w:line="360" w:lineRule="auto"/>
              <w:ind w:right="583"/>
              <w:rPr>
                <w:rFonts w:ascii="Arial" w:hAnsi="Arial" w:cs="Arial"/>
                <w:sz w:val="24"/>
              </w:rPr>
            </w:pPr>
            <w:r w:rsidRPr="00CD7C1E">
              <w:rPr>
                <w:rFonts w:ascii="Arial" w:hAnsi="Arial" w:cs="Arial"/>
                <w:sz w:val="24"/>
              </w:rPr>
              <w:t>Experience of compiling, preparing and presenting reports, presentations, correspondence etc.</w:t>
            </w:r>
          </w:p>
          <w:p w14:paraId="7C74DF39" w14:textId="618CD664" w:rsidR="00CD7C1E" w:rsidRPr="00CD7C1E" w:rsidRDefault="00CD7C1E" w:rsidP="00CD7C1E">
            <w:pPr>
              <w:pStyle w:val="ListParagraph"/>
              <w:numPr>
                <w:ilvl w:val="0"/>
                <w:numId w:val="44"/>
              </w:numPr>
              <w:tabs>
                <w:tab w:val="left" w:pos="969"/>
              </w:tabs>
              <w:suppressAutoHyphens w:val="0"/>
              <w:autoSpaceDE w:val="0"/>
              <w:autoSpaceDN w:val="0"/>
              <w:spacing w:line="360" w:lineRule="auto"/>
              <w:rPr>
                <w:rFonts w:ascii="Arial" w:hAnsi="Arial" w:cs="Arial"/>
              </w:rPr>
            </w:pPr>
            <w:r w:rsidRPr="00CD7C1E">
              <w:rPr>
                <w:rFonts w:ascii="Arial" w:hAnsi="Arial" w:cs="Arial"/>
              </w:rPr>
              <w:t>Management of maintenance service contracts</w:t>
            </w:r>
          </w:p>
          <w:p w14:paraId="2AA48452" w14:textId="77777777" w:rsidR="00CD7C1E" w:rsidRPr="00CD7C1E" w:rsidRDefault="00CD7C1E" w:rsidP="00CD7C1E">
            <w:pPr>
              <w:pStyle w:val="ListParagraph"/>
              <w:numPr>
                <w:ilvl w:val="0"/>
                <w:numId w:val="44"/>
              </w:numPr>
              <w:tabs>
                <w:tab w:val="left" w:pos="969"/>
              </w:tabs>
              <w:suppressAutoHyphens w:val="0"/>
              <w:autoSpaceDE w:val="0"/>
              <w:autoSpaceDN w:val="0"/>
              <w:spacing w:line="360" w:lineRule="auto"/>
              <w:rPr>
                <w:rFonts w:ascii="Arial" w:hAnsi="Arial" w:cs="Arial"/>
              </w:rPr>
            </w:pPr>
            <w:r w:rsidRPr="00CD7C1E">
              <w:rPr>
                <w:rFonts w:ascii="Arial" w:hAnsi="Arial" w:cs="Arial"/>
              </w:rPr>
              <w:lastRenderedPageBreak/>
              <w:t>Managing tender processes</w:t>
            </w:r>
          </w:p>
          <w:p w14:paraId="047505F3" w14:textId="77777777" w:rsidR="00CD7C1E" w:rsidRPr="00CD7C1E" w:rsidRDefault="00CD7C1E" w:rsidP="00CD7C1E">
            <w:pPr>
              <w:pStyle w:val="ListParagraph"/>
              <w:numPr>
                <w:ilvl w:val="0"/>
                <w:numId w:val="44"/>
              </w:numPr>
              <w:tabs>
                <w:tab w:val="left" w:pos="969"/>
              </w:tabs>
              <w:suppressAutoHyphens w:val="0"/>
              <w:autoSpaceDE w:val="0"/>
              <w:autoSpaceDN w:val="0"/>
              <w:spacing w:line="360" w:lineRule="auto"/>
              <w:ind w:right="571"/>
              <w:rPr>
                <w:rFonts w:ascii="Arial" w:hAnsi="Arial" w:cs="Arial"/>
              </w:rPr>
            </w:pPr>
            <w:r w:rsidRPr="00CD7C1E">
              <w:rPr>
                <w:rFonts w:ascii="Arial" w:hAnsi="Arial" w:cs="Arial"/>
              </w:rPr>
              <w:t>Planning for and overseeing renovations and installation of mechanical/electrical equipment.</w:t>
            </w:r>
          </w:p>
          <w:p w14:paraId="726209BF" w14:textId="75BB38BA" w:rsidR="001445C5" w:rsidRPr="00CD7C1E" w:rsidRDefault="00CD7C1E" w:rsidP="00CD7C1E">
            <w:pPr>
              <w:pStyle w:val="ListParagraph"/>
              <w:numPr>
                <w:ilvl w:val="0"/>
                <w:numId w:val="44"/>
              </w:numPr>
              <w:tabs>
                <w:tab w:val="left" w:pos="969"/>
              </w:tabs>
              <w:suppressAutoHyphens w:val="0"/>
              <w:autoSpaceDE w:val="0"/>
              <w:autoSpaceDN w:val="0"/>
              <w:spacing w:line="360" w:lineRule="auto"/>
              <w:rPr>
                <w:rFonts w:ascii="Arial" w:hAnsi="Arial" w:cs="Arial"/>
              </w:rPr>
            </w:pPr>
            <w:r w:rsidRPr="00CD7C1E">
              <w:rPr>
                <w:rFonts w:ascii="Arial" w:hAnsi="Arial" w:cs="Arial"/>
              </w:rPr>
              <w:t>Planning for and overseeing minor civil works</w:t>
            </w:r>
            <w:r w:rsidR="00DF5EFE" w:rsidRPr="00CD7C1E">
              <w:rPr>
                <w:rFonts w:ascii="Arial" w:eastAsiaTheme="minorHAnsi" w:hAnsi="Arial" w:cs="Arial"/>
                <w:bCs/>
                <w:kern w:val="0"/>
                <w:lang w:val="en-IE" w:eastAsia="en-US" w:bidi="ar-SA"/>
              </w:rPr>
              <w:t xml:space="preserve">                   </w:t>
            </w:r>
          </w:p>
        </w:tc>
      </w:tr>
    </w:tbl>
    <w:p w14:paraId="0BBB4BC1" w14:textId="77777777" w:rsidR="00C47605" w:rsidRDefault="00C47605" w:rsidP="008F6306">
      <w:pPr>
        <w:pStyle w:val="BodyText"/>
        <w:jc w:val="both"/>
        <w:rPr>
          <w:rFonts w:ascii="Arial" w:hAnsi="Arial" w:cs="Arial"/>
          <w:szCs w:val="24"/>
        </w:rPr>
      </w:pPr>
    </w:p>
    <w:p w14:paraId="24B7E655" w14:textId="77777777" w:rsidR="00BE79FA" w:rsidRDefault="00BE79FA" w:rsidP="008F6306">
      <w:pPr>
        <w:pStyle w:val="BodyText"/>
        <w:jc w:val="both"/>
        <w:rPr>
          <w:rFonts w:ascii="Arial" w:hAnsi="Arial" w:cs="Arial"/>
          <w:szCs w:val="24"/>
        </w:rPr>
      </w:pPr>
    </w:p>
    <w:p w14:paraId="6D99D5AF" w14:textId="77777777" w:rsidR="00BE79FA" w:rsidRDefault="00BE79FA" w:rsidP="008F6306">
      <w:pPr>
        <w:pStyle w:val="BodyText"/>
        <w:jc w:val="both"/>
        <w:rPr>
          <w:rFonts w:ascii="Arial" w:hAnsi="Arial" w:cs="Arial"/>
          <w:szCs w:val="24"/>
        </w:rPr>
      </w:pPr>
    </w:p>
    <w:p w14:paraId="54C18349" w14:textId="77777777" w:rsidR="00BE79FA" w:rsidRDefault="00BE79FA" w:rsidP="008F6306">
      <w:pPr>
        <w:pStyle w:val="BodyText"/>
        <w:jc w:val="both"/>
        <w:rPr>
          <w:rFonts w:ascii="Arial" w:hAnsi="Arial" w:cs="Arial"/>
          <w:szCs w:val="24"/>
        </w:rPr>
      </w:pPr>
    </w:p>
    <w:p w14:paraId="21AF749B" w14:textId="77777777" w:rsidR="00BE79FA" w:rsidRDefault="00BE79FA" w:rsidP="008F6306">
      <w:pPr>
        <w:pStyle w:val="BodyText"/>
        <w:jc w:val="both"/>
        <w:rPr>
          <w:rFonts w:ascii="Arial" w:hAnsi="Arial" w:cs="Arial"/>
          <w:szCs w:val="24"/>
        </w:rPr>
      </w:pPr>
    </w:p>
    <w:p w14:paraId="544D77DF" w14:textId="77777777" w:rsidR="00BE79FA" w:rsidRDefault="00BE79FA" w:rsidP="008F6306">
      <w:pPr>
        <w:pStyle w:val="BodyText"/>
        <w:jc w:val="both"/>
        <w:rPr>
          <w:rFonts w:ascii="Arial" w:hAnsi="Arial" w:cs="Arial"/>
          <w:szCs w:val="24"/>
        </w:rPr>
      </w:pPr>
    </w:p>
    <w:p w14:paraId="04A4B5A8" w14:textId="77777777" w:rsidR="00BE79FA" w:rsidRDefault="00BE79FA" w:rsidP="008F6306">
      <w:pPr>
        <w:pStyle w:val="BodyText"/>
        <w:jc w:val="both"/>
        <w:rPr>
          <w:rFonts w:ascii="Arial" w:hAnsi="Arial" w:cs="Arial"/>
          <w:szCs w:val="24"/>
        </w:rPr>
      </w:pPr>
    </w:p>
    <w:p w14:paraId="5E38CAE0" w14:textId="77777777" w:rsidR="00BE79FA" w:rsidRDefault="00BE79FA" w:rsidP="008F6306">
      <w:pPr>
        <w:pStyle w:val="BodyText"/>
        <w:jc w:val="both"/>
        <w:rPr>
          <w:rFonts w:ascii="Arial" w:hAnsi="Arial" w:cs="Arial"/>
          <w:szCs w:val="24"/>
        </w:rPr>
      </w:pPr>
    </w:p>
    <w:p w14:paraId="7EBD0F6E" w14:textId="77777777" w:rsidR="00BE79FA" w:rsidRDefault="00BE79FA" w:rsidP="008F6306">
      <w:pPr>
        <w:pStyle w:val="BodyText"/>
        <w:jc w:val="both"/>
        <w:rPr>
          <w:rFonts w:ascii="Arial" w:hAnsi="Arial" w:cs="Arial"/>
          <w:szCs w:val="24"/>
        </w:rPr>
      </w:pPr>
    </w:p>
    <w:p w14:paraId="1CF14D37" w14:textId="77777777" w:rsidR="00BE79FA" w:rsidRDefault="00BE79FA" w:rsidP="008F6306">
      <w:pPr>
        <w:pStyle w:val="BodyText"/>
        <w:jc w:val="both"/>
        <w:rPr>
          <w:rFonts w:ascii="Arial" w:hAnsi="Arial" w:cs="Arial"/>
          <w:szCs w:val="24"/>
        </w:rPr>
      </w:pPr>
    </w:p>
    <w:p w14:paraId="64044BAD" w14:textId="77777777" w:rsidR="00BE79FA" w:rsidRDefault="00BE79FA" w:rsidP="008F6306">
      <w:pPr>
        <w:pStyle w:val="BodyText"/>
        <w:jc w:val="both"/>
        <w:rPr>
          <w:rFonts w:ascii="Arial" w:hAnsi="Arial" w:cs="Arial"/>
          <w:szCs w:val="24"/>
        </w:rPr>
      </w:pPr>
    </w:p>
    <w:p w14:paraId="656F93CB" w14:textId="77777777" w:rsidR="00BE79FA" w:rsidRDefault="00BE79FA" w:rsidP="008F6306">
      <w:pPr>
        <w:pStyle w:val="BodyText"/>
        <w:jc w:val="both"/>
        <w:rPr>
          <w:rFonts w:ascii="Arial" w:hAnsi="Arial" w:cs="Arial"/>
          <w:szCs w:val="24"/>
        </w:rPr>
      </w:pPr>
    </w:p>
    <w:p w14:paraId="17D04171" w14:textId="77777777" w:rsidR="00BE79FA" w:rsidRDefault="00BE79FA" w:rsidP="008F6306">
      <w:pPr>
        <w:pStyle w:val="BodyText"/>
        <w:jc w:val="both"/>
        <w:rPr>
          <w:rFonts w:ascii="Arial" w:hAnsi="Arial" w:cs="Arial"/>
          <w:szCs w:val="24"/>
        </w:rPr>
      </w:pPr>
    </w:p>
    <w:p w14:paraId="4EC11513" w14:textId="77777777" w:rsidR="00BE79FA" w:rsidRDefault="00BE79FA" w:rsidP="008F6306">
      <w:pPr>
        <w:pStyle w:val="BodyText"/>
        <w:jc w:val="both"/>
        <w:rPr>
          <w:rFonts w:ascii="Arial" w:hAnsi="Arial" w:cs="Arial"/>
          <w:szCs w:val="24"/>
        </w:rPr>
      </w:pPr>
    </w:p>
    <w:p w14:paraId="50947B02" w14:textId="77777777" w:rsidR="00BE79FA" w:rsidRDefault="00BE79FA" w:rsidP="008F6306">
      <w:pPr>
        <w:pStyle w:val="BodyText"/>
        <w:jc w:val="both"/>
        <w:rPr>
          <w:rFonts w:ascii="Arial" w:hAnsi="Arial" w:cs="Arial"/>
          <w:szCs w:val="24"/>
        </w:rPr>
      </w:pPr>
    </w:p>
    <w:p w14:paraId="0958BFB7" w14:textId="77777777" w:rsidR="00BE79FA" w:rsidRDefault="00BE79FA" w:rsidP="008F6306">
      <w:pPr>
        <w:pStyle w:val="BodyText"/>
        <w:jc w:val="both"/>
        <w:rPr>
          <w:rFonts w:ascii="Arial" w:hAnsi="Arial" w:cs="Arial"/>
          <w:szCs w:val="24"/>
        </w:rPr>
      </w:pPr>
    </w:p>
    <w:p w14:paraId="4B7432A4" w14:textId="77777777" w:rsidR="00BE79FA" w:rsidRDefault="00BE79FA" w:rsidP="008F6306">
      <w:pPr>
        <w:pStyle w:val="BodyText"/>
        <w:jc w:val="both"/>
        <w:rPr>
          <w:rFonts w:ascii="Arial" w:hAnsi="Arial" w:cs="Arial"/>
          <w:szCs w:val="24"/>
        </w:rPr>
      </w:pPr>
    </w:p>
    <w:p w14:paraId="59200B87" w14:textId="77777777" w:rsidR="00BE79FA" w:rsidRDefault="00BE79FA" w:rsidP="008F6306">
      <w:pPr>
        <w:pStyle w:val="BodyText"/>
        <w:jc w:val="both"/>
        <w:rPr>
          <w:rFonts w:ascii="Arial" w:hAnsi="Arial" w:cs="Arial"/>
          <w:szCs w:val="24"/>
        </w:rPr>
      </w:pPr>
    </w:p>
    <w:p w14:paraId="37E28638" w14:textId="77777777" w:rsidR="00BE79FA" w:rsidRDefault="00BE79FA" w:rsidP="008F6306">
      <w:pPr>
        <w:pStyle w:val="BodyText"/>
        <w:jc w:val="both"/>
        <w:rPr>
          <w:rFonts w:ascii="Arial" w:hAnsi="Arial" w:cs="Arial"/>
          <w:szCs w:val="24"/>
        </w:rPr>
      </w:pPr>
    </w:p>
    <w:p w14:paraId="322748F8" w14:textId="77777777" w:rsidR="00BE79FA" w:rsidRDefault="00BE79FA" w:rsidP="008F6306">
      <w:pPr>
        <w:pStyle w:val="BodyText"/>
        <w:jc w:val="both"/>
        <w:rPr>
          <w:rFonts w:ascii="Arial" w:hAnsi="Arial" w:cs="Arial"/>
          <w:szCs w:val="24"/>
        </w:rPr>
      </w:pPr>
    </w:p>
    <w:p w14:paraId="0120C943" w14:textId="77777777" w:rsidR="00BE79FA" w:rsidRDefault="00BE79FA" w:rsidP="008F6306">
      <w:pPr>
        <w:pStyle w:val="BodyText"/>
        <w:jc w:val="both"/>
        <w:rPr>
          <w:rFonts w:ascii="Arial" w:hAnsi="Arial" w:cs="Arial"/>
          <w:szCs w:val="24"/>
        </w:rPr>
      </w:pPr>
    </w:p>
    <w:p w14:paraId="5D5E031A" w14:textId="77777777" w:rsidR="00BE79FA" w:rsidRDefault="00BE79FA" w:rsidP="008F6306">
      <w:pPr>
        <w:pStyle w:val="BodyText"/>
        <w:jc w:val="both"/>
        <w:rPr>
          <w:rFonts w:ascii="Arial" w:hAnsi="Arial" w:cs="Arial"/>
          <w:szCs w:val="24"/>
        </w:rPr>
      </w:pPr>
    </w:p>
    <w:p w14:paraId="63154317" w14:textId="77777777" w:rsidR="00BE79FA" w:rsidRDefault="00BE79FA" w:rsidP="008F6306">
      <w:pPr>
        <w:pStyle w:val="BodyText"/>
        <w:jc w:val="both"/>
        <w:rPr>
          <w:rFonts w:ascii="Arial" w:hAnsi="Arial" w:cs="Arial"/>
          <w:szCs w:val="24"/>
        </w:rPr>
      </w:pPr>
    </w:p>
    <w:p w14:paraId="5B27D085" w14:textId="77777777" w:rsidR="00BE79FA" w:rsidRDefault="00BE79FA" w:rsidP="008F6306">
      <w:pPr>
        <w:pStyle w:val="BodyText"/>
        <w:jc w:val="both"/>
        <w:rPr>
          <w:rFonts w:ascii="Arial" w:hAnsi="Arial" w:cs="Arial"/>
          <w:szCs w:val="24"/>
        </w:rPr>
      </w:pPr>
    </w:p>
    <w:p w14:paraId="79C010BC" w14:textId="77777777" w:rsidR="00BE79FA" w:rsidRDefault="00BE79FA" w:rsidP="008F6306">
      <w:pPr>
        <w:pStyle w:val="BodyText"/>
        <w:jc w:val="both"/>
        <w:rPr>
          <w:rFonts w:ascii="Arial" w:hAnsi="Arial" w:cs="Arial"/>
          <w:szCs w:val="24"/>
        </w:rPr>
      </w:pPr>
    </w:p>
    <w:p w14:paraId="69AC8712" w14:textId="77777777" w:rsidR="00BE79FA" w:rsidRDefault="00BE79FA" w:rsidP="008F6306">
      <w:pPr>
        <w:pStyle w:val="BodyText"/>
        <w:jc w:val="both"/>
        <w:rPr>
          <w:rFonts w:ascii="Arial" w:hAnsi="Arial" w:cs="Arial"/>
          <w:szCs w:val="24"/>
        </w:rPr>
      </w:pPr>
    </w:p>
    <w:p w14:paraId="54AF1C1A" w14:textId="77777777" w:rsidR="00BE79FA" w:rsidRDefault="00BE79FA" w:rsidP="008F6306">
      <w:pPr>
        <w:pStyle w:val="BodyText"/>
        <w:jc w:val="both"/>
        <w:rPr>
          <w:rFonts w:ascii="Arial" w:hAnsi="Arial" w:cs="Arial"/>
          <w:szCs w:val="24"/>
        </w:rPr>
      </w:pPr>
    </w:p>
    <w:p w14:paraId="15850322" w14:textId="77777777" w:rsidR="00BE79FA" w:rsidRDefault="00BE79FA" w:rsidP="008F6306">
      <w:pPr>
        <w:pStyle w:val="BodyText"/>
        <w:jc w:val="both"/>
        <w:rPr>
          <w:rFonts w:ascii="Arial" w:hAnsi="Arial" w:cs="Arial"/>
          <w:szCs w:val="24"/>
        </w:rPr>
      </w:pPr>
    </w:p>
    <w:p w14:paraId="6DDE28FB" w14:textId="77777777" w:rsidR="00BE79FA" w:rsidRDefault="00BE79FA" w:rsidP="008F6306">
      <w:pPr>
        <w:pStyle w:val="BodyText"/>
        <w:jc w:val="both"/>
        <w:rPr>
          <w:rFonts w:ascii="Arial" w:hAnsi="Arial" w:cs="Arial"/>
          <w:szCs w:val="24"/>
        </w:rPr>
      </w:pPr>
    </w:p>
    <w:p w14:paraId="1ED077FE" w14:textId="77777777" w:rsidR="00BE79FA" w:rsidRDefault="00BE79FA" w:rsidP="008F6306">
      <w:pPr>
        <w:pStyle w:val="BodyText"/>
        <w:jc w:val="both"/>
        <w:rPr>
          <w:rFonts w:ascii="Arial" w:hAnsi="Arial" w:cs="Arial"/>
          <w:szCs w:val="24"/>
        </w:rPr>
      </w:pPr>
    </w:p>
    <w:p w14:paraId="6AAFBF6A" w14:textId="77777777" w:rsidR="00BE79FA" w:rsidRPr="00F33676" w:rsidRDefault="00BE79FA" w:rsidP="008F6306">
      <w:pPr>
        <w:pStyle w:val="BodyText"/>
        <w:jc w:val="both"/>
        <w:rPr>
          <w:rFonts w:ascii="Arial" w:hAnsi="Arial" w:cs="Arial"/>
          <w:szCs w:val="24"/>
        </w:rPr>
      </w:pPr>
    </w:p>
    <w:p w14:paraId="5493BD89" w14:textId="1DE0C3ED" w:rsidR="002D0AB1" w:rsidRPr="00F33676" w:rsidRDefault="00B7397D" w:rsidP="00B439D0">
      <w:pPr>
        <w:pStyle w:val="BodyText"/>
        <w:rPr>
          <w:rFonts w:ascii="Arial" w:hAnsi="Arial" w:cs="Arial"/>
          <w:b/>
          <w:bCs/>
          <w:u w:val="single"/>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18902719" w14:textId="77777777" w:rsidR="00B439D0" w:rsidRDefault="00B439D0" w:rsidP="00CD7C1E">
      <w:pPr>
        <w:spacing w:line="360" w:lineRule="auto"/>
        <w:rPr>
          <w:rFonts w:ascii="Arial" w:hAnsi="Arial" w:cs="Arial"/>
          <w:b/>
          <w:bCs/>
          <w:u w:val="single"/>
        </w:rPr>
      </w:pPr>
    </w:p>
    <w:p w14:paraId="39266174" w14:textId="6D0CA12D"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09A18FED" w14:textId="77777777" w:rsidR="004C0BB2" w:rsidRPr="00F33676" w:rsidRDefault="004C0BB2" w:rsidP="004C0BB2">
      <w:pPr>
        <w:spacing w:line="360" w:lineRule="auto"/>
        <w:rPr>
          <w:rFonts w:ascii="Arial" w:hAnsi="Arial" w:cs="Arial"/>
        </w:rPr>
      </w:pPr>
      <w:r w:rsidRPr="00F33676">
        <w:rPr>
          <w:rFonts w:ascii="Arial" w:hAnsi="Arial" w:cs="Arial"/>
          <w:b/>
          <w:bCs/>
          <w:u w:val="single"/>
        </w:rPr>
        <w:t xml:space="preserve">Remuneration </w:t>
      </w:r>
    </w:p>
    <w:p w14:paraId="161B1BE4" w14:textId="77777777" w:rsidR="004C0BB2" w:rsidRPr="00F33676" w:rsidRDefault="004C0BB2" w:rsidP="004C0BB2">
      <w:pPr>
        <w:spacing w:line="360" w:lineRule="auto"/>
        <w:rPr>
          <w:rFonts w:ascii="Arial" w:hAnsi="Arial" w:cs="Arial"/>
        </w:rPr>
      </w:pPr>
      <w:bookmarkStart w:id="13" w:name="_Hlk136508266"/>
      <w:r w:rsidRPr="00F33676">
        <w:rPr>
          <w:rFonts w:ascii="Arial" w:hAnsi="Arial" w:cs="Arial"/>
        </w:rPr>
        <w:t>The annual salary (</w:t>
      </w:r>
      <w:r w:rsidRPr="00454EBB">
        <w:rPr>
          <w:rFonts w:ascii="Arial" w:hAnsi="Arial" w:cs="Arial"/>
        </w:rPr>
        <w:t>Circular EL 07-2025, Revised Local Authority Scales Operative from 1st August 2025</w:t>
      </w:r>
      <w:r w:rsidRPr="00F33676">
        <w:rPr>
          <w:rFonts w:ascii="Arial" w:hAnsi="Arial" w:cs="Arial"/>
        </w:rPr>
        <w:t>) is as follows:</w:t>
      </w:r>
    </w:p>
    <w:bookmarkEnd w:id="13"/>
    <w:p w14:paraId="2909B46C" w14:textId="19BFF741" w:rsidR="004C0BB2" w:rsidRPr="003A7A50" w:rsidRDefault="003A7A50" w:rsidP="004C0BB2">
      <w:pPr>
        <w:spacing w:line="360" w:lineRule="auto"/>
        <w:rPr>
          <w:rFonts w:ascii="Arial" w:hAnsi="Arial" w:cs="Arial"/>
        </w:rPr>
      </w:pPr>
      <w:r w:rsidRPr="004A3C2F">
        <w:rPr>
          <w:rFonts w:ascii="Arial" w:hAnsi="Arial" w:cs="Arial"/>
        </w:rPr>
        <w:t xml:space="preserve">(Analogous to pay scale of </w:t>
      </w:r>
      <w:r>
        <w:rPr>
          <w:rFonts w:ascii="Arial" w:hAnsi="Arial" w:cs="Arial"/>
        </w:rPr>
        <w:t>Executive</w:t>
      </w:r>
      <w:r w:rsidRPr="004A3C2F">
        <w:rPr>
          <w:rFonts w:ascii="Arial" w:hAnsi="Arial" w:cs="Arial"/>
        </w:rPr>
        <w:t xml:space="preserve"> Engineer)</w:t>
      </w:r>
    </w:p>
    <w:tbl>
      <w:tblPr>
        <w:tblW w:w="4200" w:type="dxa"/>
        <w:tblLook w:val="04A0" w:firstRow="1" w:lastRow="0" w:firstColumn="1" w:lastColumn="0" w:noHBand="0" w:noVBand="1"/>
      </w:tblPr>
      <w:tblGrid>
        <w:gridCol w:w="2660"/>
        <w:gridCol w:w="1540"/>
      </w:tblGrid>
      <w:tr w:rsidR="004C0BB2" w:rsidRPr="005B56CE" w14:paraId="6B5E5162" w14:textId="77777777" w:rsidTr="00982C56">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745B6EB8" w14:textId="77777777" w:rsidR="004C0BB2" w:rsidRPr="005B56CE" w:rsidRDefault="004C0BB2" w:rsidP="00982C56">
            <w:pPr>
              <w:widowControl/>
              <w:suppressAutoHyphens w:val="0"/>
              <w:spacing w:line="360" w:lineRule="auto"/>
              <w:rPr>
                <w:rFonts w:ascii="Arial" w:eastAsia="Times New Roman" w:hAnsi="Arial" w:cs="Arial"/>
                <w:color w:val="000000"/>
                <w:kern w:val="0"/>
                <w:lang w:eastAsia="en-GB" w:bidi="ar-SA"/>
              </w:rPr>
            </w:pPr>
            <w:r w:rsidRPr="005B56CE">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noWrap/>
            <w:vAlign w:val="center"/>
            <w:hideMark/>
          </w:tcPr>
          <w:p w14:paraId="72B380BA" w14:textId="77777777" w:rsidR="004C0BB2" w:rsidRPr="005B56CE" w:rsidRDefault="004C0BB2" w:rsidP="00982C56">
            <w:pPr>
              <w:widowControl/>
              <w:suppressAutoHyphens w:val="0"/>
              <w:spacing w:line="360" w:lineRule="auto"/>
              <w:rPr>
                <w:rFonts w:ascii="Arial" w:eastAsia="Times New Roman" w:hAnsi="Arial" w:cs="Arial"/>
                <w:b/>
                <w:bCs/>
                <w:color w:val="000000"/>
                <w:kern w:val="0"/>
                <w:lang w:eastAsia="en-GB" w:bidi="ar-SA"/>
              </w:rPr>
            </w:pPr>
            <w:r w:rsidRPr="004A7848">
              <w:rPr>
                <w:rFonts w:ascii="Arial" w:eastAsia="Times New Roman" w:hAnsi="Arial" w:cs="Arial"/>
                <w:b/>
                <w:bCs/>
                <w:color w:val="000000"/>
                <w:kern w:val="0"/>
                <w:lang w:eastAsia="en-GB" w:bidi="ar-SA"/>
              </w:rPr>
              <w:t>01/</w:t>
            </w:r>
            <w:r>
              <w:rPr>
                <w:rFonts w:ascii="Arial" w:eastAsia="Times New Roman" w:hAnsi="Arial" w:cs="Arial"/>
                <w:b/>
                <w:bCs/>
                <w:color w:val="000000"/>
                <w:kern w:val="0"/>
                <w:lang w:eastAsia="en-GB" w:bidi="ar-SA"/>
              </w:rPr>
              <w:t>08</w:t>
            </w:r>
            <w:r w:rsidRPr="004A7848">
              <w:rPr>
                <w:rFonts w:ascii="Arial" w:eastAsia="Times New Roman" w:hAnsi="Arial" w:cs="Arial"/>
                <w:b/>
                <w:bCs/>
                <w:color w:val="000000"/>
                <w:kern w:val="0"/>
                <w:lang w:eastAsia="en-GB" w:bidi="ar-SA"/>
              </w:rPr>
              <w:t>/2025</w:t>
            </w:r>
          </w:p>
        </w:tc>
      </w:tr>
      <w:tr w:rsidR="004C0BB2" w:rsidRPr="005B56CE" w14:paraId="5716ED4C" w14:textId="77777777" w:rsidTr="00982C56">
        <w:trPr>
          <w:trHeight w:val="300"/>
        </w:trPr>
        <w:tc>
          <w:tcPr>
            <w:tcW w:w="2660" w:type="dxa"/>
            <w:tcBorders>
              <w:top w:val="nil"/>
              <w:left w:val="single" w:sz="4" w:space="0" w:color="auto"/>
              <w:bottom w:val="single" w:sz="4" w:space="0" w:color="auto"/>
              <w:right w:val="single" w:sz="4" w:space="0" w:color="auto"/>
            </w:tcBorders>
            <w:noWrap/>
            <w:vAlign w:val="center"/>
            <w:hideMark/>
          </w:tcPr>
          <w:p w14:paraId="1C651982" w14:textId="77777777" w:rsidR="004C0BB2" w:rsidRPr="005B56CE" w:rsidRDefault="004C0BB2" w:rsidP="00982C56">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1</w:t>
            </w:r>
          </w:p>
        </w:tc>
        <w:tc>
          <w:tcPr>
            <w:tcW w:w="1540" w:type="dxa"/>
            <w:tcBorders>
              <w:top w:val="nil"/>
              <w:left w:val="nil"/>
              <w:bottom w:val="single" w:sz="4" w:space="0" w:color="auto"/>
              <w:right w:val="single" w:sz="4" w:space="0" w:color="auto"/>
            </w:tcBorders>
            <w:noWrap/>
            <w:vAlign w:val="center"/>
            <w:hideMark/>
          </w:tcPr>
          <w:p w14:paraId="6D906245" w14:textId="77777777" w:rsidR="004C0BB2" w:rsidRPr="005B56CE" w:rsidRDefault="004C0BB2" w:rsidP="00982C56">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€59,</w:t>
            </w:r>
            <w:r>
              <w:rPr>
                <w:rFonts w:ascii="Arial" w:hAnsi="Arial" w:cs="Arial"/>
                <w:b/>
                <w:bCs/>
                <w:color w:val="000000"/>
              </w:rPr>
              <w:t>658</w:t>
            </w:r>
          </w:p>
        </w:tc>
      </w:tr>
      <w:tr w:rsidR="004C0BB2" w:rsidRPr="005B56CE" w14:paraId="3BBD12FC" w14:textId="77777777" w:rsidTr="00982C56">
        <w:trPr>
          <w:trHeight w:val="300"/>
        </w:trPr>
        <w:tc>
          <w:tcPr>
            <w:tcW w:w="2660" w:type="dxa"/>
            <w:tcBorders>
              <w:top w:val="nil"/>
              <w:left w:val="single" w:sz="4" w:space="0" w:color="auto"/>
              <w:bottom w:val="single" w:sz="4" w:space="0" w:color="auto"/>
              <w:right w:val="single" w:sz="4" w:space="0" w:color="auto"/>
            </w:tcBorders>
            <w:noWrap/>
            <w:vAlign w:val="center"/>
            <w:hideMark/>
          </w:tcPr>
          <w:p w14:paraId="259A5CBF" w14:textId="77777777" w:rsidR="004C0BB2" w:rsidRPr="005B56CE" w:rsidRDefault="004C0BB2" w:rsidP="00982C56">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2</w:t>
            </w:r>
          </w:p>
        </w:tc>
        <w:tc>
          <w:tcPr>
            <w:tcW w:w="1540" w:type="dxa"/>
            <w:tcBorders>
              <w:top w:val="nil"/>
              <w:left w:val="nil"/>
              <w:bottom w:val="single" w:sz="4" w:space="0" w:color="auto"/>
              <w:right w:val="single" w:sz="4" w:space="0" w:color="auto"/>
            </w:tcBorders>
            <w:noWrap/>
            <w:vAlign w:val="center"/>
            <w:hideMark/>
          </w:tcPr>
          <w:p w14:paraId="2DE4C096" w14:textId="77777777" w:rsidR="004C0BB2" w:rsidRPr="005B56CE" w:rsidRDefault="004C0BB2" w:rsidP="00982C56">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€61,</w:t>
            </w:r>
            <w:r>
              <w:rPr>
                <w:rFonts w:ascii="Arial" w:hAnsi="Arial" w:cs="Arial"/>
                <w:b/>
                <w:bCs/>
                <w:color w:val="000000"/>
              </w:rPr>
              <w:t>829</w:t>
            </w:r>
          </w:p>
        </w:tc>
      </w:tr>
      <w:tr w:rsidR="004C0BB2" w:rsidRPr="005B56CE" w14:paraId="3B72659C" w14:textId="77777777" w:rsidTr="00982C56">
        <w:trPr>
          <w:trHeight w:val="300"/>
        </w:trPr>
        <w:tc>
          <w:tcPr>
            <w:tcW w:w="2660" w:type="dxa"/>
            <w:tcBorders>
              <w:top w:val="nil"/>
              <w:left w:val="single" w:sz="4" w:space="0" w:color="auto"/>
              <w:bottom w:val="single" w:sz="4" w:space="0" w:color="auto"/>
              <w:right w:val="single" w:sz="4" w:space="0" w:color="auto"/>
            </w:tcBorders>
            <w:noWrap/>
            <w:vAlign w:val="center"/>
            <w:hideMark/>
          </w:tcPr>
          <w:p w14:paraId="5F8E14E1" w14:textId="77777777" w:rsidR="004C0BB2" w:rsidRPr="005B56CE" w:rsidRDefault="004C0BB2" w:rsidP="00982C56">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3</w:t>
            </w:r>
          </w:p>
        </w:tc>
        <w:tc>
          <w:tcPr>
            <w:tcW w:w="1540" w:type="dxa"/>
            <w:tcBorders>
              <w:top w:val="nil"/>
              <w:left w:val="nil"/>
              <w:bottom w:val="single" w:sz="4" w:space="0" w:color="auto"/>
              <w:right w:val="single" w:sz="4" w:space="0" w:color="auto"/>
            </w:tcBorders>
            <w:noWrap/>
            <w:vAlign w:val="center"/>
            <w:hideMark/>
          </w:tcPr>
          <w:p w14:paraId="68C3D294" w14:textId="77777777" w:rsidR="004C0BB2" w:rsidRPr="005B56CE" w:rsidRDefault="004C0BB2" w:rsidP="00982C56">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w:t>
            </w:r>
            <w:r>
              <w:rPr>
                <w:rFonts w:ascii="Arial" w:hAnsi="Arial" w:cs="Arial"/>
                <w:b/>
                <w:bCs/>
                <w:color w:val="000000"/>
              </w:rPr>
              <w:t>4</w:t>
            </w:r>
            <w:r w:rsidRPr="005B56CE">
              <w:rPr>
                <w:rFonts w:ascii="Arial" w:hAnsi="Arial" w:cs="Arial"/>
                <w:b/>
                <w:bCs/>
                <w:color w:val="000000"/>
              </w:rPr>
              <w:t>,</w:t>
            </w:r>
            <w:r>
              <w:rPr>
                <w:rFonts w:ascii="Arial" w:hAnsi="Arial" w:cs="Arial"/>
                <w:b/>
                <w:bCs/>
                <w:color w:val="000000"/>
              </w:rPr>
              <w:t>000</w:t>
            </w:r>
          </w:p>
        </w:tc>
      </w:tr>
      <w:tr w:rsidR="004C0BB2" w:rsidRPr="005B56CE" w14:paraId="468291C4" w14:textId="77777777" w:rsidTr="00982C56">
        <w:trPr>
          <w:trHeight w:val="300"/>
        </w:trPr>
        <w:tc>
          <w:tcPr>
            <w:tcW w:w="2660" w:type="dxa"/>
            <w:tcBorders>
              <w:top w:val="nil"/>
              <w:left w:val="single" w:sz="4" w:space="0" w:color="auto"/>
              <w:bottom w:val="single" w:sz="4" w:space="0" w:color="auto"/>
              <w:right w:val="single" w:sz="4" w:space="0" w:color="auto"/>
            </w:tcBorders>
            <w:noWrap/>
            <w:vAlign w:val="center"/>
            <w:hideMark/>
          </w:tcPr>
          <w:p w14:paraId="2EB0F674" w14:textId="77777777" w:rsidR="004C0BB2" w:rsidRPr="005B56CE" w:rsidRDefault="004C0BB2" w:rsidP="00982C56">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4</w:t>
            </w:r>
          </w:p>
        </w:tc>
        <w:tc>
          <w:tcPr>
            <w:tcW w:w="1540" w:type="dxa"/>
            <w:tcBorders>
              <w:top w:val="nil"/>
              <w:left w:val="nil"/>
              <w:bottom w:val="single" w:sz="4" w:space="0" w:color="auto"/>
              <w:right w:val="single" w:sz="4" w:space="0" w:color="auto"/>
            </w:tcBorders>
            <w:noWrap/>
            <w:vAlign w:val="center"/>
            <w:hideMark/>
          </w:tcPr>
          <w:p w14:paraId="55EB7F61" w14:textId="77777777" w:rsidR="004C0BB2" w:rsidRPr="005B56CE" w:rsidRDefault="004C0BB2" w:rsidP="00982C56">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w:t>
            </w:r>
            <w:r>
              <w:rPr>
                <w:rFonts w:ascii="Arial" w:hAnsi="Arial" w:cs="Arial"/>
                <w:b/>
                <w:bCs/>
                <w:color w:val="000000"/>
              </w:rPr>
              <w:t>6</w:t>
            </w:r>
            <w:r w:rsidRPr="005B56CE">
              <w:rPr>
                <w:rFonts w:ascii="Arial" w:hAnsi="Arial" w:cs="Arial"/>
                <w:b/>
                <w:bCs/>
                <w:color w:val="000000"/>
              </w:rPr>
              <w:t>,</w:t>
            </w:r>
            <w:r>
              <w:rPr>
                <w:rFonts w:ascii="Arial" w:hAnsi="Arial" w:cs="Arial"/>
                <w:b/>
                <w:bCs/>
                <w:color w:val="000000"/>
              </w:rPr>
              <w:t>175</w:t>
            </w:r>
          </w:p>
        </w:tc>
      </w:tr>
      <w:tr w:rsidR="004C0BB2" w:rsidRPr="005B56CE" w14:paraId="247659A0" w14:textId="77777777" w:rsidTr="00982C56">
        <w:trPr>
          <w:trHeight w:val="300"/>
        </w:trPr>
        <w:tc>
          <w:tcPr>
            <w:tcW w:w="2660" w:type="dxa"/>
            <w:tcBorders>
              <w:top w:val="nil"/>
              <w:left w:val="single" w:sz="4" w:space="0" w:color="auto"/>
              <w:bottom w:val="single" w:sz="4" w:space="0" w:color="auto"/>
              <w:right w:val="single" w:sz="4" w:space="0" w:color="auto"/>
            </w:tcBorders>
            <w:noWrap/>
            <w:vAlign w:val="center"/>
            <w:hideMark/>
          </w:tcPr>
          <w:p w14:paraId="1A1EEAC4" w14:textId="77777777" w:rsidR="004C0BB2" w:rsidRPr="005B56CE" w:rsidRDefault="004C0BB2" w:rsidP="00982C56">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5</w:t>
            </w:r>
          </w:p>
        </w:tc>
        <w:tc>
          <w:tcPr>
            <w:tcW w:w="1540" w:type="dxa"/>
            <w:tcBorders>
              <w:top w:val="nil"/>
              <w:left w:val="nil"/>
              <w:bottom w:val="single" w:sz="4" w:space="0" w:color="auto"/>
              <w:right w:val="single" w:sz="4" w:space="0" w:color="auto"/>
            </w:tcBorders>
            <w:noWrap/>
            <w:vAlign w:val="center"/>
            <w:hideMark/>
          </w:tcPr>
          <w:p w14:paraId="2F211D86" w14:textId="77777777" w:rsidR="004C0BB2" w:rsidRPr="005B56CE" w:rsidRDefault="004C0BB2" w:rsidP="00982C56">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w:t>
            </w:r>
            <w:r>
              <w:rPr>
                <w:rFonts w:ascii="Arial" w:hAnsi="Arial" w:cs="Arial"/>
                <w:b/>
                <w:bCs/>
                <w:color w:val="000000"/>
              </w:rPr>
              <w:t>8</w:t>
            </w:r>
            <w:r w:rsidRPr="005B56CE">
              <w:rPr>
                <w:rFonts w:ascii="Arial" w:hAnsi="Arial" w:cs="Arial"/>
                <w:b/>
                <w:bCs/>
                <w:color w:val="000000"/>
              </w:rPr>
              <w:t>,</w:t>
            </w:r>
            <w:r>
              <w:rPr>
                <w:rFonts w:ascii="Arial" w:hAnsi="Arial" w:cs="Arial"/>
                <w:b/>
                <w:bCs/>
                <w:color w:val="000000"/>
              </w:rPr>
              <w:t>349</w:t>
            </w:r>
          </w:p>
        </w:tc>
      </w:tr>
      <w:tr w:rsidR="004C0BB2" w:rsidRPr="005B56CE" w14:paraId="348B7872" w14:textId="77777777" w:rsidTr="00982C56">
        <w:trPr>
          <w:trHeight w:val="300"/>
        </w:trPr>
        <w:tc>
          <w:tcPr>
            <w:tcW w:w="2660" w:type="dxa"/>
            <w:tcBorders>
              <w:top w:val="nil"/>
              <w:left w:val="single" w:sz="4" w:space="0" w:color="auto"/>
              <w:bottom w:val="single" w:sz="4" w:space="0" w:color="auto"/>
              <w:right w:val="single" w:sz="4" w:space="0" w:color="auto"/>
            </w:tcBorders>
            <w:noWrap/>
            <w:vAlign w:val="center"/>
          </w:tcPr>
          <w:p w14:paraId="6B590E96" w14:textId="77777777" w:rsidR="004C0BB2" w:rsidRPr="005B56CE" w:rsidRDefault="004C0BB2" w:rsidP="00982C56">
            <w:pPr>
              <w:widowControl/>
              <w:suppressAutoHyphens w:val="0"/>
              <w:spacing w:line="360" w:lineRule="auto"/>
              <w:rPr>
                <w:rFonts w:ascii="Arial" w:hAnsi="Arial" w:cs="Arial"/>
                <w:color w:val="000000"/>
              </w:rPr>
            </w:pPr>
            <w:r w:rsidRPr="005B56CE">
              <w:rPr>
                <w:rFonts w:ascii="Arial" w:hAnsi="Arial" w:cs="Arial"/>
                <w:color w:val="000000"/>
              </w:rPr>
              <w:t>6</w:t>
            </w:r>
          </w:p>
        </w:tc>
        <w:tc>
          <w:tcPr>
            <w:tcW w:w="1540" w:type="dxa"/>
            <w:tcBorders>
              <w:top w:val="nil"/>
              <w:left w:val="nil"/>
              <w:bottom w:val="single" w:sz="4" w:space="0" w:color="auto"/>
              <w:right w:val="single" w:sz="4" w:space="0" w:color="auto"/>
            </w:tcBorders>
            <w:noWrap/>
            <w:vAlign w:val="center"/>
          </w:tcPr>
          <w:p w14:paraId="52918AED" w14:textId="77777777" w:rsidR="004C0BB2" w:rsidRPr="005B56CE" w:rsidRDefault="004C0BB2" w:rsidP="00982C56">
            <w:pPr>
              <w:widowControl/>
              <w:suppressAutoHyphens w:val="0"/>
              <w:spacing w:line="360" w:lineRule="auto"/>
              <w:rPr>
                <w:rFonts w:ascii="Arial" w:hAnsi="Arial" w:cs="Arial"/>
                <w:b/>
                <w:bCs/>
                <w:color w:val="000000"/>
              </w:rPr>
            </w:pPr>
            <w:r w:rsidRPr="005B56CE">
              <w:rPr>
                <w:rFonts w:ascii="Arial" w:hAnsi="Arial" w:cs="Arial"/>
                <w:b/>
                <w:bCs/>
                <w:color w:val="000000"/>
              </w:rPr>
              <w:t>€</w:t>
            </w:r>
            <w:r>
              <w:rPr>
                <w:rFonts w:ascii="Arial" w:hAnsi="Arial" w:cs="Arial"/>
                <w:b/>
                <w:bCs/>
                <w:color w:val="000000"/>
              </w:rPr>
              <w:t>70</w:t>
            </w:r>
            <w:r w:rsidRPr="005B56CE">
              <w:rPr>
                <w:rFonts w:ascii="Arial" w:hAnsi="Arial" w:cs="Arial"/>
                <w:b/>
                <w:bCs/>
                <w:color w:val="000000"/>
              </w:rPr>
              <w:t>,</w:t>
            </w:r>
            <w:r>
              <w:rPr>
                <w:rFonts w:ascii="Arial" w:hAnsi="Arial" w:cs="Arial"/>
                <w:b/>
                <w:bCs/>
                <w:color w:val="000000"/>
              </w:rPr>
              <w:t>521</w:t>
            </w:r>
          </w:p>
        </w:tc>
      </w:tr>
      <w:tr w:rsidR="004C0BB2" w:rsidRPr="005B56CE" w14:paraId="41DAE703" w14:textId="77777777" w:rsidTr="00982C56">
        <w:trPr>
          <w:trHeight w:val="300"/>
        </w:trPr>
        <w:tc>
          <w:tcPr>
            <w:tcW w:w="2660" w:type="dxa"/>
            <w:tcBorders>
              <w:top w:val="nil"/>
              <w:left w:val="single" w:sz="4" w:space="0" w:color="auto"/>
              <w:bottom w:val="single" w:sz="4" w:space="0" w:color="auto"/>
              <w:right w:val="single" w:sz="4" w:space="0" w:color="auto"/>
            </w:tcBorders>
            <w:noWrap/>
            <w:vAlign w:val="center"/>
          </w:tcPr>
          <w:p w14:paraId="659878CA" w14:textId="77777777" w:rsidR="004C0BB2" w:rsidRPr="005B56CE" w:rsidRDefault="004C0BB2" w:rsidP="00982C56">
            <w:pPr>
              <w:widowControl/>
              <w:suppressAutoHyphens w:val="0"/>
              <w:spacing w:line="360" w:lineRule="auto"/>
              <w:rPr>
                <w:rFonts w:ascii="Arial" w:hAnsi="Arial" w:cs="Arial"/>
                <w:color w:val="000000"/>
              </w:rPr>
            </w:pPr>
            <w:r w:rsidRPr="005B56CE">
              <w:rPr>
                <w:rFonts w:ascii="Arial" w:hAnsi="Arial" w:cs="Arial"/>
                <w:color w:val="000000"/>
              </w:rPr>
              <w:t>7</w:t>
            </w:r>
          </w:p>
        </w:tc>
        <w:tc>
          <w:tcPr>
            <w:tcW w:w="1540" w:type="dxa"/>
            <w:tcBorders>
              <w:top w:val="nil"/>
              <w:left w:val="nil"/>
              <w:bottom w:val="single" w:sz="4" w:space="0" w:color="auto"/>
              <w:right w:val="single" w:sz="4" w:space="0" w:color="auto"/>
            </w:tcBorders>
            <w:noWrap/>
            <w:vAlign w:val="center"/>
          </w:tcPr>
          <w:p w14:paraId="255ED33F" w14:textId="77777777" w:rsidR="004C0BB2" w:rsidRPr="005B56CE" w:rsidRDefault="004C0BB2" w:rsidP="00982C56">
            <w:pPr>
              <w:widowControl/>
              <w:suppressAutoHyphens w:val="0"/>
              <w:spacing w:line="360" w:lineRule="auto"/>
              <w:rPr>
                <w:rFonts w:ascii="Arial" w:hAnsi="Arial" w:cs="Arial"/>
                <w:b/>
                <w:bCs/>
                <w:color w:val="000000"/>
              </w:rPr>
            </w:pPr>
            <w:r w:rsidRPr="005B56CE">
              <w:rPr>
                <w:rFonts w:ascii="Arial" w:hAnsi="Arial" w:cs="Arial"/>
                <w:b/>
                <w:bCs/>
                <w:color w:val="000000"/>
              </w:rPr>
              <w:t>€7</w:t>
            </w:r>
            <w:r>
              <w:rPr>
                <w:rFonts w:ascii="Arial" w:hAnsi="Arial" w:cs="Arial"/>
                <w:b/>
                <w:bCs/>
                <w:color w:val="000000"/>
              </w:rPr>
              <w:t>2</w:t>
            </w:r>
            <w:r w:rsidRPr="005B56CE">
              <w:rPr>
                <w:rFonts w:ascii="Arial" w:hAnsi="Arial" w:cs="Arial"/>
                <w:b/>
                <w:bCs/>
                <w:color w:val="000000"/>
              </w:rPr>
              <w:t>,</w:t>
            </w:r>
            <w:r>
              <w:rPr>
                <w:rFonts w:ascii="Arial" w:hAnsi="Arial" w:cs="Arial"/>
                <w:b/>
                <w:bCs/>
                <w:color w:val="000000"/>
              </w:rPr>
              <w:t>696</w:t>
            </w:r>
          </w:p>
        </w:tc>
      </w:tr>
      <w:tr w:rsidR="004C0BB2" w:rsidRPr="005B56CE" w14:paraId="48FA773D" w14:textId="77777777" w:rsidTr="00982C56">
        <w:trPr>
          <w:trHeight w:val="300"/>
        </w:trPr>
        <w:tc>
          <w:tcPr>
            <w:tcW w:w="2660" w:type="dxa"/>
            <w:tcBorders>
              <w:top w:val="nil"/>
              <w:left w:val="single" w:sz="4" w:space="0" w:color="auto"/>
              <w:bottom w:val="single" w:sz="4" w:space="0" w:color="auto"/>
              <w:right w:val="single" w:sz="4" w:space="0" w:color="auto"/>
            </w:tcBorders>
            <w:noWrap/>
            <w:vAlign w:val="center"/>
          </w:tcPr>
          <w:p w14:paraId="05DD30BD" w14:textId="77777777" w:rsidR="004C0BB2" w:rsidRPr="005B56CE" w:rsidRDefault="004C0BB2" w:rsidP="00982C56">
            <w:pPr>
              <w:widowControl/>
              <w:suppressAutoHyphens w:val="0"/>
              <w:spacing w:line="360" w:lineRule="auto"/>
              <w:rPr>
                <w:rFonts w:ascii="Arial" w:hAnsi="Arial" w:cs="Arial"/>
                <w:color w:val="000000"/>
              </w:rPr>
            </w:pPr>
            <w:r w:rsidRPr="005B56CE">
              <w:rPr>
                <w:rFonts w:ascii="Arial" w:hAnsi="Arial" w:cs="Arial"/>
                <w:color w:val="000000"/>
              </w:rPr>
              <w:t>8</w:t>
            </w:r>
          </w:p>
        </w:tc>
        <w:tc>
          <w:tcPr>
            <w:tcW w:w="1540" w:type="dxa"/>
            <w:tcBorders>
              <w:top w:val="nil"/>
              <w:left w:val="nil"/>
              <w:bottom w:val="single" w:sz="4" w:space="0" w:color="auto"/>
              <w:right w:val="single" w:sz="4" w:space="0" w:color="auto"/>
            </w:tcBorders>
            <w:noWrap/>
            <w:vAlign w:val="center"/>
          </w:tcPr>
          <w:p w14:paraId="11A3838D" w14:textId="77777777" w:rsidR="004C0BB2" w:rsidRPr="005B56CE" w:rsidRDefault="004C0BB2" w:rsidP="00982C56">
            <w:pPr>
              <w:widowControl/>
              <w:suppressAutoHyphens w:val="0"/>
              <w:spacing w:line="360" w:lineRule="auto"/>
              <w:rPr>
                <w:rFonts w:ascii="Arial" w:hAnsi="Arial" w:cs="Arial"/>
                <w:b/>
                <w:bCs/>
                <w:color w:val="000000"/>
              </w:rPr>
            </w:pPr>
            <w:r w:rsidRPr="005B56CE">
              <w:rPr>
                <w:rFonts w:ascii="Arial" w:hAnsi="Arial" w:cs="Arial"/>
                <w:b/>
                <w:bCs/>
                <w:color w:val="000000"/>
              </w:rPr>
              <w:t>€74,</w:t>
            </w:r>
            <w:r>
              <w:rPr>
                <w:rFonts w:ascii="Arial" w:hAnsi="Arial" w:cs="Arial"/>
                <w:b/>
                <w:bCs/>
                <w:color w:val="000000"/>
              </w:rPr>
              <w:t>857</w:t>
            </w:r>
          </w:p>
        </w:tc>
      </w:tr>
      <w:tr w:rsidR="004C0BB2" w:rsidRPr="005B56CE" w14:paraId="0BA66D53" w14:textId="77777777" w:rsidTr="00982C56">
        <w:trPr>
          <w:trHeight w:val="300"/>
        </w:trPr>
        <w:tc>
          <w:tcPr>
            <w:tcW w:w="2660" w:type="dxa"/>
            <w:tcBorders>
              <w:top w:val="nil"/>
              <w:left w:val="single" w:sz="4" w:space="0" w:color="auto"/>
              <w:bottom w:val="single" w:sz="4" w:space="0" w:color="auto"/>
              <w:right w:val="single" w:sz="4" w:space="0" w:color="auto"/>
            </w:tcBorders>
            <w:noWrap/>
            <w:vAlign w:val="center"/>
          </w:tcPr>
          <w:p w14:paraId="4BBD2FC8" w14:textId="77777777" w:rsidR="004C0BB2" w:rsidRPr="005B56CE" w:rsidRDefault="004C0BB2" w:rsidP="00982C56">
            <w:pPr>
              <w:widowControl/>
              <w:suppressAutoHyphens w:val="0"/>
              <w:spacing w:line="360" w:lineRule="auto"/>
              <w:rPr>
                <w:rFonts w:ascii="Arial" w:hAnsi="Arial" w:cs="Arial"/>
                <w:color w:val="000000"/>
              </w:rPr>
            </w:pPr>
            <w:r w:rsidRPr="005B56CE">
              <w:rPr>
                <w:rFonts w:ascii="Arial" w:hAnsi="Arial" w:cs="Arial"/>
                <w:color w:val="000000"/>
              </w:rPr>
              <w:t>9</w:t>
            </w:r>
          </w:p>
        </w:tc>
        <w:tc>
          <w:tcPr>
            <w:tcW w:w="1540" w:type="dxa"/>
            <w:tcBorders>
              <w:top w:val="nil"/>
              <w:left w:val="nil"/>
              <w:bottom w:val="single" w:sz="4" w:space="0" w:color="auto"/>
              <w:right w:val="single" w:sz="4" w:space="0" w:color="auto"/>
            </w:tcBorders>
            <w:noWrap/>
            <w:vAlign w:val="center"/>
          </w:tcPr>
          <w:p w14:paraId="33DEF694" w14:textId="77777777" w:rsidR="004C0BB2" w:rsidRPr="005B56CE" w:rsidRDefault="004C0BB2" w:rsidP="00982C56">
            <w:pPr>
              <w:widowControl/>
              <w:suppressAutoHyphens w:val="0"/>
              <w:spacing w:line="360" w:lineRule="auto"/>
              <w:rPr>
                <w:rFonts w:ascii="Arial" w:hAnsi="Arial" w:cs="Arial"/>
                <w:b/>
                <w:bCs/>
                <w:color w:val="000000"/>
              </w:rPr>
            </w:pPr>
            <w:r w:rsidRPr="005B56CE">
              <w:rPr>
                <w:rFonts w:ascii="Arial" w:hAnsi="Arial" w:cs="Arial"/>
                <w:b/>
                <w:bCs/>
                <w:color w:val="000000"/>
              </w:rPr>
              <w:t>€7</w:t>
            </w:r>
            <w:r>
              <w:rPr>
                <w:rFonts w:ascii="Arial" w:hAnsi="Arial" w:cs="Arial"/>
                <w:b/>
                <w:bCs/>
                <w:color w:val="000000"/>
              </w:rPr>
              <w:t>7</w:t>
            </w:r>
            <w:r w:rsidRPr="005B56CE">
              <w:rPr>
                <w:rFonts w:ascii="Arial" w:hAnsi="Arial" w:cs="Arial"/>
                <w:b/>
                <w:bCs/>
                <w:color w:val="000000"/>
              </w:rPr>
              <w:t>,</w:t>
            </w:r>
            <w:r>
              <w:rPr>
                <w:rFonts w:ascii="Arial" w:hAnsi="Arial" w:cs="Arial"/>
                <w:b/>
                <w:bCs/>
                <w:color w:val="000000"/>
              </w:rPr>
              <w:t>043</w:t>
            </w:r>
          </w:p>
        </w:tc>
      </w:tr>
      <w:tr w:rsidR="004C0BB2" w:rsidRPr="005B56CE" w14:paraId="66439483" w14:textId="77777777" w:rsidTr="00982C56">
        <w:trPr>
          <w:trHeight w:val="300"/>
        </w:trPr>
        <w:tc>
          <w:tcPr>
            <w:tcW w:w="2660" w:type="dxa"/>
            <w:tcBorders>
              <w:top w:val="nil"/>
              <w:left w:val="single" w:sz="4" w:space="0" w:color="auto"/>
              <w:bottom w:val="single" w:sz="4" w:space="0" w:color="auto"/>
              <w:right w:val="single" w:sz="4" w:space="0" w:color="auto"/>
            </w:tcBorders>
            <w:noWrap/>
            <w:vAlign w:val="center"/>
          </w:tcPr>
          <w:p w14:paraId="0ABCCFAA" w14:textId="77777777" w:rsidR="004C0BB2" w:rsidRPr="005B56CE" w:rsidRDefault="004C0BB2" w:rsidP="00982C56">
            <w:pPr>
              <w:widowControl/>
              <w:suppressAutoHyphens w:val="0"/>
              <w:spacing w:line="360" w:lineRule="auto"/>
              <w:rPr>
                <w:rFonts w:ascii="Arial" w:hAnsi="Arial" w:cs="Arial"/>
                <w:color w:val="000000"/>
              </w:rPr>
            </w:pPr>
            <w:r w:rsidRPr="005B56CE">
              <w:rPr>
                <w:rFonts w:ascii="Arial" w:hAnsi="Arial" w:cs="Arial"/>
                <w:color w:val="000000"/>
              </w:rPr>
              <w:t>10</w:t>
            </w:r>
          </w:p>
        </w:tc>
        <w:tc>
          <w:tcPr>
            <w:tcW w:w="1540" w:type="dxa"/>
            <w:tcBorders>
              <w:top w:val="nil"/>
              <w:left w:val="nil"/>
              <w:bottom w:val="single" w:sz="4" w:space="0" w:color="auto"/>
              <w:right w:val="single" w:sz="4" w:space="0" w:color="auto"/>
            </w:tcBorders>
            <w:noWrap/>
            <w:vAlign w:val="center"/>
          </w:tcPr>
          <w:p w14:paraId="08775D51" w14:textId="77777777" w:rsidR="004C0BB2" w:rsidRPr="005B56CE" w:rsidRDefault="004C0BB2" w:rsidP="00982C56">
            <w:pPr>
              <w:widowControl/>
              <w:suppressAutoHyphens w:val="0"/>
              <w:spacing w:line="360" w:lineRule="auto"/>
              <w:rPr>
                <w:rFonts w:ascii="Arial" w:hAnsi="Arial" w:cs="Arial"/>
                <w:b/>
                <w:bCs/>
                <w:color w:val="000000"/>
              </w:rPr>
            </w:pPr>
            <w:r w:rsidRPr="005B56CE">
              <w:rPr>
                <w:rFonts w:ascii="Arial" w:hAnsi="Arial" w:cs="Arial"/>
                <w:b/>
                <w:bCs/>
                <w:color w:val="000000"/>
              </w:rPr>
              <w:t>€7</w:t>
            </w:r>
            <w:r>
              <w:rPr>
                <w:rFonts w:ascii="Arial" w:hAnsi="Arial" w:cs="Arial"/>
                <w:b/>
                <w:bCs/>
                <w:color w:val="000000"/>
              </w:rPr>
              <w:t>9</w:t>
            </w:r>
            <w:r w:rsidRPr="005B56CE">
              <w:rPr>
                <w:rFonts w:ascii="Arial" w:hAnsi="Arial" w:cs="Arial"/>
                <w:b/>
                <w:bCs/>
                <w:color w:val="000000"/>
              </w:rPr>
              <w:t>,</w:t>
            </w:r>
            <w:r>
              <w:rPr>
                <w:rFonts w:ascii="Arial" w:hAnsi="Arial" w:cs="Arial"/>
                <w:b/>
                <w:bCs/>
                <w:color w:val="000000"/>
              </w:rPr>
              <w:t>209</w:t>
            </w:r>
          </w:p>
        </w:tc>
      </w:tr>
      <w:tr w:rsidR="004C0BB2" w:rsidRPr="005B56CE" w14:paraId="5481344A" w14:textId="77777777" w:rsidTr="00982C56">
        <w:trPr>
          <w:trHeight w:val="300"/>
        </w:trPr>
        <w:tc>
          <w:tcPr>
            <w:tcW w:w="2660" w:type="dxa"/>
            <w:tcBorders>
              <w:top w:val="nil"/>
              <w:left w:val="single" w:sz="4" w:space="0" w:color="auto"/>
              <w:bottom w:val="single" w:sz="4" w:space="0" w:color="auto"/>
              <w:right w:val="single" w:sz="4" w:space="0" w:color="auto"/>
            </w:tcBorders>
            <w:noWrap/>
            <w:vAlign w:val="center"/>
            <w:hideMark/>
          </w:tcPr>
          <w:p w14:paraId="49A5463F" w14:textId="77777777" w:rsidR="004C0BB2" w:rsidRPr="005B56CE" w:rsidRDefault="004C0BB2" w:rsidP="00982C56">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LSI 1</w:t>
            </w:r>
          </w:p>
        </w:tc>
        <w:tc>
          <w:tcPr>
            <w:tcW w:w="1540" w:type="dxa"/>
            <w:tcBorders>
              <w:top w:val="nil"/>
              <w:left w:val="nil"/>
              <w:bottom w:val="single" w:sz="4" w:space="0" w:color="auto"/>
              <w:right w:val="single" w:sz="4" w:space="0" w:color="auto"/>
            </w:tcBorders>
            <w:noWrap/>
            <w:vAlign w:val="center"/>
            <w:hideMark/>
          </w:tcPr>
          <w:p w14:paraId="6484C4DD" w14:textId="77777777" w:rsidR="004C0BB2" w:rsidRPr="005B56CE" w:rsidRDefault="004C0BB2" w:rsidP="00982C56">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€8</w:t>
            </w:r>
            <w:r>
              <w:rPr>
                <w:rFonts w:ascii="Arial" w:hAnsi="Arial" w:cs="Arial"/>
                <w:b/>
                <w:bCs/>
                <w:color w:val="000000"/>
              </w:rPr>
              <w:t>1</w:t>
            </w:r>
            <w:r w:rsidRPr="005B56CE">
              <w:rPr>
                <w:rFonts w:ascii="Arial" w:hAnsi="Arial" w:cs="Arial"/>
                <w:b/>
                <w:bCs/>
                <w:color w:val="000000"/>
              </w:rPr>
              <w:t>,</w:t>
            </w:r>
            <w:r>
              <w:rPr>
                <w:rFonts w:ascii="Arial" w:hAnsi="Arial" w:cs="Arial"/>
                <w:b/>
                <w:bCs/>
                <w:color w:val="000000"/>
              </w:rPr>
              <w:t>706</w:t>
            </w:r>
          </w:p>
        </w:tc>
      </w:tr>
      <w:tr w:rsidR="004C0BB2" w:rsidRPr="005B56CE" w14:paraId="2D0A3E7A" w14:textId="77777777" w:rsidTr="00982C56">
        <w:trPr>
          <w:trHeight w:val="300"/>
        </w:trPr>
        <w:tc>
          <w:tcPr>
            <w:tcW w:w="2660" w:type="dxa"/>
            <w:tcBorders>
              <w:top w:val="nil"/>
              <w:left w:val="single" w:sz="4" w:space="0" w:color="auto"/>
              <w:bottom w:val="single" w:sz="4" w:space="0" w:color="auto"/>
              <w:right w:val="single" w:sz="4" w:space="0" w:color="auto"/>
            </w:tcBorders>
            <w:noWrap/>
            <w:vAlign w:val="center"/>
            <w:hideMark/>
          </w:tcPr>
          <w:p w14:paraId="7BBFEB32" w14:textId="77777777" w:rsidR="004C0BB2" w:rsidRPr="005B56CE" w:rsidRDefault="004C0BB2" w:rsidP="00982C56">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LSI 2</w:t>
            </w:r>
          </w:p>
        </w:tc>
        <w:tc>
          <w:tcPr>
            <w:tcW w:w="1540" w:type="dxa"/>
            <w:tcBorders>
              <w:top w:val="nil"/>
              <w:left w:val="nil"/>
              <w:bottom w:val="single" w:sz="4" w:space="0" w:color="auto"/>
              <w:right w:val="single" w:sz="4" w:space="0" w:color="auto"/>
            </w:tcBorders>
            <w:noWrap/>
            <w:vAlign w:val="center"/>
            <w:hideMark/>
          </w:tcPr>
          <w:p w14:paraId="0CAEE816" w14:textId="77777777" w:rsidR="004C0BB2" w:rsidRPr="005B56CE" w:rsidRDefault="004C0BB2" w:rsidP="00982C56">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€82,</w:t>
            </w:r>
            <w:r>
              <w:rPr>
                <w:rFonts w:ascii="Arial" w:hAnsi="Arial" w:cs="Arial"/>
                <w:b/>
                <w:bCs/>
                <w:color w:val="000000"/>
              </w:rPr>
              <w:t>929</w:t>
            </w:r>
          </w:p>
        </w:tc>
      </w:tr>
    </w:tbl>
    <w:p w14:paraId="7D0BA7C8" w14:textId="77777777" w:rsidR="004C0BB2" w:rsidRPr="00F33676" w:rsidRDefault="004C0BB2" w:rsidP="004C0BB2">
      <w:pPr>
        <w:spacing w:line="360" w:lineRule="auto"/>
        <w:rPr>
          <w:rFonts w:ascii="Arial" w:hAnsi="Arial" w:cs="Arial"/>
          <w:b/>
          <w:bCs/>
        </w:rPr>
      </w:pPr>
    </w:p>
    <w:p w14:paraId="62511A98" w14:textId="54679037"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1445C5">
        <w:rPr>
          <w:rFonts w:ascii="Arial" w:hAnsi="Arial" w:cs="Arial"/>
          <w:bCs/>
        </w:rPr>
        <w:t xml:space="preserve">. </w:t>
      </w:r>
      <w:r w:rsidR="001445C5" w:rsidRPr="004C0BB2">
        <w:rPr>
          <w:rFonts w:ascii="Arial" w:hAnsi="Arial" w:cs="Arial"/>
          <w:bCs/>
        </w:rPr>
        <w:t>€</w:t>
      </w:r>
      <w:r w:rsidR="004C0BB2">
        <w:rPr>
          <w:rFonts w:ascii="Arial" w:hAnsi="Arial" w:cs="Arial"/>
          <w:bCs/>
        </w:rPr>
        <w:t>59,658</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 xml:space="preserve">The holder of the office shall pay to the local authority any fees or other monies (other than </w:t>
      </w:r>
      <w:r w:rsidRPr="00F33676">
        <w:rPr>
          <w:rFonts w:ascii="Arial" w:hAnsi="Arial" w:cs="Arial"/>
        </w:rPr>
        <w:lastRenderedPageBreak/>
        <w:t>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1445C5"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persons shall cease to hold the position at end of the period of probation unless during such </w:t>
      </w:r>
      <w:r w:rsidRPr="001445C5">
        <w:rPr>
          <w:rFonts w:ascii="Arial" w:hAnsi="Arial" w:cs="Arial"/>
        </w:rPr>
        <w:t>period, the Chief Executive has certified that the service of such persons is satisfactory.</w:t>
      </w:r>
    </w:p>
    <w:p w14:paraId="312C3B2C" w14:textId="77777777" w:rsidR="00B439D0" w:rsidRPr="001445C5" w:rsidRDefault="00B439D0" w:rsidP="003D6140">
      <w:pPr>
        <w:pStyle w:val="BodyTextIndent"/>
        <w:spacing w:after="0" w:line="360" w:lineRule="auto"/>
        <w:ind w:left="0"/>
        <w:rPr>
          <w:rFonts w:ascii="Arial" w:hAnsi="Arial" w:cs="Arial"/>
          <w:b/>
          <w:szCs w:val="24"/>
          <w:u w:val="single"/>
        </w:rPr>
      </w:pPr>
    </w:p>
    <w:p w14:paraId="330400B3" w14:textId="77777777" w:rsidR="008F6306" w:rsidRPr="001445C5" w:rsidRDefault="008F6306" w:rsidP="00F33676">
      <w:pPr>
        <w:pStyle w:val="BodyTextIndent"/>
        <w:numPr>
          <w:ilvl w:val="0"/>
          <w:numId w:val="2"/>
        </w:numPr>
        <w:spacing w:after="0" w:line="360" w:lineRule="auto"/>
        <w:ind w:left="709" w:hanging="709"/>
        <w:rPr>
          <w:rFonts w:ascii="Arial" w:hAnsi="Arial" w:cs="Arial"/>
          <w:b/>
          <w:szCs w:val="24"/>
          <w:u w:val="single"/>
        </w:rPr>
      </w:pPr>
      <w:r w:rsidRPr="001445C5">
        <w:rPr>
          <w:rFonts w:ascii="Arial" w:hAnsi="Arial" w:cs="Arial"/>
          <w:b/>
          <w:szCs w:val="24"/>
          <w:u w:val="single"/>
        </w:rPr>
        <w:t xml:space="preserve">Hours of Duty </w:t>
      </w:r>
    </w:p>
    <w:p w14:paraId="2E615666" w14:textId="77777777" w:rsidR="00F65AA1" w:rsidRPr="001445C5" w:rsidRDefault="00F65AA1" w:rsidP="00F33676">
      <w:pPr>
        <w:tabs>
          <w:tab w:val="left" w:pos="540"/>
        </w:tabs>
        <w:spacing w:line="360" w:lineRule="auto"/>
        <w:rPr>
          <w:rFonts w:ascii="Arial" w:hAnsi="Arial" w:cs="Arial"/>
        </w:rPr>
      </w:pPr>
      <w:bookmarkStart w:id="14" w:name="_Hlk138179671"/>
      <w:r w:rsidRPr="001445C5">
        <w:rPr>
          <w:rFonts w:ascii="Arial" w:hAnsi="Arial" w:cs="Arial"/>
        </w:rPr>
        <w:t>The person appointed will be required to work a 35 hour week. The successful candidate will be required to log their hours of work in accordance with the requirements of the Organisation of Working Time Act, 1997 and will be required to co-operate with the use of technologies to record such hours.</w:t>
      </w:r>
    </w:p>
    <w:bookmarkEnd w:id="14"/>
    <w:p w14:paraId="5A13628F" w14:textId="77777777" w:rsidR="008F6306" w:rsidRPr="001445C5" w:rsidRDefault="008F6306" w:rsidP="00F33676">
      <w:pPr>
        <w:tabs>
          <w:tab w:val="left" w:pos="540"/>
        </w:tabs>
        <w:spacing w:line="360" w:lineRule="auto"/>
        <w:rPr>
          <w:rFonts w:ascii="Arial" w:hAnsi="Arial" w:cs="Arial"/>
        </w:rPr>
      </w:pPr>
    </w:p>
    <w:p w14:paraId="34B8E3F6" w14:textId="77777777" w:rsidR="008F6306" w:rsidRPr="001445C5" w:rsidRDefault="008F6306" w:rsidP="00F33676">
      <w:pPr>
        <w:pStyle w:val="BodyTextIndent"/>
        <w:numPr>
          <w:ilvl w:val="0"/>
          <w:numId w:val="2"/>
        </w:numPr>
        <w:spacing w:after="0" w:line="360" w:lineRule="auto"/>
        <w:ind w:left="709" w:hanging="709"/>
        <w:rPr>
          <w:rFonts w:ascii="Arial" w:hAnsi="Arial" w:cs="Arial"/>
          <w:b/>
          <w:szCs w:val="24"/>
          <w:u w:val="single"/>
        </w:rPr>
      </w:pPr>
      <w:r w:rsidRPr="001445C5">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1445C5">
        <w:rPr>
          <w:rFonts w:ascii="Arial" w:hAnsi="Arial" w:cs="Arial"/>
          <w:szCs w:val="24"/>
        </w:rPr>
        <w:t>The annual leave entitlement will 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Default="00DC3615" w:rsidP="00F33676">
      <w:pPr>
        <w:tabs>
          <w:tab w:val="num" w:pos="0"/>
        </w:tabs>
        <w:spacing w:line="360" w:lineRule="auto"/>
        <w:rPr>
          <w:rFonts w:ascii="Arial" w:hAnsi="Arial" w:cs="Arial"/>
        </w:rPr>
      </w:pPr>
    </w:p>
    <w:p w14:paraId="25B9382A" w14:textId="77777777" w:rsidR="00204AA2" w:rsidRPr="003D6140" w:rsidRDefault="00204AA2" w:rsidP="00204AA2">
      <w:pPr>
        <w:spacing w:line="360" w:lineRule="auto"/>
        <w:rPr>
          <w:rFonts w:ascii="Arial" w:eastAsiaTheme="minorHAnsi" w:hAnsi="Arial" w:cs="Arial"/>
          <w:b/>
          <w:bCs/>
          <w:kern w:val="2"/>
          <w:sz w:val="22"/>
          <w:szCs w:val="22"/>
          <w:u w:val="single"/>
          <w:lang w:eastAsia="en-US" w:bidi="ar-SA"/>
        </w:rPr>
      </w:pPr>
      <w:r w:rsidRPr="003D6140">
        <w:rPr>
          <w:rFonts w:ascii="Arial" w:hAnsi="Arial" w:cs="Arial"/>
          <w:b/>
          <w:bCs/>
          <w:u w:val="single"/>
        </w:rPr>
        <w:t>Work Permit</w:t>
      </w:r>
    </w:p>
    <w:p w14:paraId="4DAC6472" w14:textId="77777777" w:rsidR="00204AA2" w:rsidRDefault="00204AA2" w:rsidP="00204AA2">
      <w:pPr>
        <w:spacing w:line="360" w:lineRule="auto"/>
        <w:rPr>
          <w:rFonts w:ascii="Arial" w:hAnsi="Arial" w:cs="Arial"/>
        </w:rPr>
      </w:pPr>
      <w:r w:rsidRPr="003D6140">
        <w:rPr>
          <w:rFonts w:ascii="Arial" w:hAnsi="Arial" w:cs="Arial"/>
        </w:rPr>
        <w:t>All non-EU/EEA citizens must hold a valid work permit prior to and for the duration of their contract. The work permit must allow you to work full time for Galway City Council. It is the responsibility of individual employees to ensure that you have a valid work permit. If at any stage during your contract you cease to hold a valid work permit you must immediately advise Galway City Council and your employment will cease with immediate effect.</w:t>
      </w:r>
    </w:p>
    <w:p w14:paraId="1A1CAB88" w14:textId="77777777" w:rsidR="003D6140" w:rsidRPr="00F33676" w:rsidRDefault="003D6140"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be </w:t>
      </w:r>
      <w:r w:rsidRPr="00F33676">
        <w:rPr>
          <w:rFonts w:ascii="Arial" w:hAnsi="Arial" w:cs="Arial"/>
        </w:rPr>
        <w:lastRenderedPageBreak/>
        <w:t xml:space="preserve">connected with any outside business which would interfere with the performance of official duties. </w:t>
      </w:r>
    </w:p>
    <w:p w14:paraId="037ED28A" w14:textId="77777777" w:rsidR="003A7A50" w:rsidRPr="00F33676" w:rsidRDefault="003A7A50"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4E778F6F" w:rsidR="008F6306" w:rsidRPr="00F33676" w:rsidRDefault="003A7A50" w:rsidP="003A7A50">
      <w:pPr>
        <w:pStyle w:val="BodyTextIndent"/>
        <w:spacing w:after="0" w:line="360" w:lineRule="auto"/>
        <w:ind w:left="0"/>
        <w:rPr>
          <w:rFonts w:ascii="Arial" w:hAnsi="Arial" w:cs="Arial"/>
          <w:b/>
          <w:bCs/>
          <w:szCs w:val="24"/>
        </w:rPr>
      </w:pPr>
      <w:r w:rsidRPr="004A3C2F">
        <w:rPr>
          <w:rFonts w:ascii="Arial" w:hAnsi="Arial" w:cs="Arial"/>
          <w:szCs w:val="24"/>
        </w:rPr>
        <w:t>A current, full, unendorsed Category B driving licence valid in Ireland is required</w:t>
      </w:r>
      <w:r w:rsidRPr="001445C5">
        <w:rPr>
          <w:rFonts w:ascii="Arial" w:hAnsi="Arial" w:cs="Arial"/>
          <w:szCs w:val="24"/>
        </w:rPr>
        <w:t xml:space="preserve"> </w:t>
      </w:r>
      <w:r w:rsidR="008F6306" w:rsidRPr="001445C5">
        <w:rPr>
          <w:rFonts w:ascii="Arial" w:hAnsi="Arial" w:cs="Arial"/>
          <w:szCs w:val="24"/>
        </w:rPr>
        <w:t>The</w:t>
      </w:r>
      <w:r w:rsidR="008F6306" w:rsidRPr="00F33676">
        <w:rPr>
          <w:rFonts w:ascii="Arial" w:hAnsi="Arial" w:cs="Arial"/>
          <w:szCs w:val="24"/>
        </w:rPr>
        <w:t xml:space="preserve"> successful candidate will be required to provide their own transport. </w:t>
      </w:r>
      <w:r w:rsidR="008F6306" w:rsidRPr="00F33676">
        <w:rPr>
          <w:rFonts w:ascii="Arial" w:hAnsi="Arial" w:cs="Arial"/>
          <w:b/>
          <w:bCs/>
          <w:szCs w:val="24"/>
        </w:rPr>
        <w:t xml:space="preserve">Expenses incurred in work related travel will be recompensed in line with departmental circulars.  </w:t>
      </w:r>
    </w:p>
    <w:p w14:paraId="03EE6090" w14:textId="77777777" w:rsidR="001445C5" w:rsidRPr="00F33676" w:rsidRDefault="001445C5"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335FA4A4"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Default="00E062FD" w:rsidP="00F33676">
      <w:pPr>
        <w:spacing w:line="360" w:lineRule="auto"/>
        <w:ind w:left="720"/>
        <w:rPr>
          <w:rFonts w:ascii="Arial" w:hAnsi="Arial" w:cs="Arial"/>
        </w:rPr>
      </w:pPr>
    </w:p>
    <w:p w14:paraId="1ED257F1" w14:textId="77777777" w:rsidR="003D6140" w:rsidRDefault="003D6140" w:rsidP="00F33676">
      <w:pPr>
        <w:spacing w:line="360" w:lineRule="auto"/>
        <w:ind w:left="720"/>
        <w:rPr>
          <w:rFonts w:ascii="Arial" w:hAnsi="Arial" w:cs="Arial"/>
        </w:rPr>
      </w:pPr>
    </w:p>
    <w:p w14:paraId="20EEFD31" w14:textId="77777777" w:rsidR="003D6140" w:rsidRDefault="003D6140" w:rsidP="00F33676">
      <w:pPr>
        <w:spacing w:line="360" w:lineRule="auto"/>
        <w:ind w:left="720"/>
        <w:rPr>
          <w:rFonts w:ascii="Arial" w:hAnsi="Arial" w:cs="Arial"/>
        </w:rPr>
      </w:pPr>
    </w:p>
    <w:p w14:paraId="7D129B12" w14:textId="77777777" w:rsidR="003D6140" w:rsidRPr="00F33676" w:rsidRDefault="003D6140"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r w:rsidRPr="00F33676">
        <w:rPr>
          <w:rFonts w:ascii="Arial" w:hAnsi="Arial" w:cs="Arial"/>
          <w:b/>
        </w:rPr>
        <w:t xml:space="preserve">January, 2013 as well as former public </w:t>
      </w:r>
      <w:r w:rsidRPr="00F33676">
        <w:rPr>
          <w:rFonts w:ascii="Arial" w:hAnsi="Arial" w:cs="Arial"/>
          <w:b/>
        </w:rPr>
        <w:lastRenderedPageBreak/>
        <w:t>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Default="008F6306" w:rsidP="00F33676">
      <w:pPr>
        <w:spacing w:line="360" w:lineRule="auto"/>
        <w:rPr>
          <w:rFonts w:ascii="Arial" w:hAnsi="Arial" w:cs="Arial"/>
        </w:rPr>
      </w:pPr>
    </w:p>
    <w:p w14:paraId="260D77B1" w14:textId="77777777" w:rsidR="0030087B" w:rsidRPr="00F33676" w:rsidRDefault="0030087B"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56838FE7" w14:textId="773BFD5E"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w:t>
      </w:r>
      <w:r w:rsidRPr="00F33676">
        <w:rPr>
          <w:rFonts w:ascii="Arial" w:hAnsi="Arial" w:cs="Arial"/>
          <w:szCs w:val="24"/>
        </w:rPr>
        <w:lastRenderedPageBreak/>
        <w:t xml:space="preserve">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7CB5C1E2" w14:textId="679CB97F" w:rsidR="00076473" w:rsidRDefault="008F6306" w:rsidP="007453F1">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57DB18A3" w14:textId="77777777" w:rsidR="003D6140" w:rsidRDefault="003D6140" w:rsidP="007453F1">
      <w:pPr>
        <w:pStyle w:val="NoSpacing"/>
        <w:spacing w:line="360" w:lineRule="auto"/>
        <w:rPr>
          <w:rFonts w:ascii="Arial" w:hAnsi="Arial" w:cs="Arial"/>
          <w:szCs w:val="24"/>
        </w:rPr>
      </w:pPr>
    </w:p>
    <w:p w14:paraId="243AA9C0" w14:textId="77777777" w:rsidR="003D6140" w:rsidRDefault="003D6140" w:rsidP="007453F1">
      <w:pPr>
        <w:pStyle w:val="NoSpacing"/>
        <w:spacing w:line="360" w:lineRule="auto"/>
        <w:rPr>
          <w:rFonts w:ascii="Arial" w:hAnsi="Arial" w:cs="Arial"/>
          <w:szCs w:val="24"/>
        </w:rPr>
      </w:pPr>
    </w:p>
    <w:p w14:paraId="7CB8DD28" w14:textId="77777777" w:rsidR="003D6140" w:rsidRDefault="003D6140" w:rsidP="007453F1">
      <w:pPr>
        <w:pStyle w:val="NoSpacing"/>
        <w:spacing w:line="360" w:lineRule="auto"/>
        <w:rPr>
          <w:rFonts w:ascii="Arial" w:hAnsi="Arial" w:cs="Arial"/>
          <w:szCs w:val="24"/>
        </w:rPr>
      </w:pPr>
    </w:p>
    <w:p w14:paraId="0CDB5704" w14:textId="77777777" w:rsidR="003D6140" w:rsidRDefault="003D6140" w:rsidP="007453F1">
      <w:pPr>
        <w:pStyle w:val="NoSpacing"/>
        <w:spacing w:line="360" w:lineRule="auto"/>
        <w:rPr>
          <w:rFonts w:ascii="Arial" w:hAnsi="Arial" w:cs="Arial"/>
          <w:szCs w:val="24"/>
        </w:rPr>
      </w:pPr>
    </w:p>
    <w:p w14:paraId="576F1643" w14:textId="77777777" w:rsidR="003D6140" w:rsidRDefault="003D6140" w:rsidP="007453F1">
      <w:pPr>
        <w:pStyle w:val="NoSpacing"/>
        <w:spacing w:line="360" w:lineRule="auto"/>
        <w:rPr>
          <w:rFonts w:ascii="Arial" w:hAnsi="Arial" w:cs="Arial"/>
          <w:szCs w:val="24"/>
        </w:rPr>
      </w:pPr>
    </w:p>
    <w:p w14:paraId="6EE60B86" w14:textId="77777777" w:rsidR="003D6140" w:rsidRDefault="003D6140" w:rsidP="007453F1">
      <w:pPr>
        <w:pStyle w:val="NoSpacing"/>
        <w:spacing w:line="360" w:lineRule="auto"/>
        <w:rPr>
          <w:rFonts w:ascii="Arial" w:hAnsi="Arial" w:cs="Arial"/>
          <w:szCs w:val="24"/>
        </w:rPr>
      </w:pPr>
    </w:p>
    <w:p w14:paraId="794DE06F" w14:textId="77777777" w:rsidR="003D6140" w:rsidRDefault="003D6140" w:rsidP="007453F1">
      <w:pPr>
        <w:pStyle w:val="NoSpacing"/>
        <w:spacing w:line="360" w:lineRule="auto"/>
        <w:rPr>
          <w:rFonts w:ascii="Arial" w:hAnsi="Arial" w:cs="Arial"/>
          <w:szCs w:val="24"/>
        </w:rPr>
      </w:pPr>
    </w:p>
    <w:p w14:paraId="368171DC" w14:textId="77777777" w:rsidR="003D6140" w:rsidRDefault="003D6140" w:rsidP="007453F1">
      <w:pPr>
        <w:pStyle w:val="NoSpacing"/>
        <w:spacing w:line="360" w:lineRule="auto"/>
        <w:rPr>
          <w:rFonts w:ascii="Arial" w:hAnsi="Arial" w:cs="Arial"/>
          <w:szCs w:val="24"/>
        </w:rPr>
      </w:pPr>
    </w:p>
    <w:p w14:paraId="6FE9F2C8" w14:textId="77777777" w:rsidR="003D6140" w:rsidRDefault="003D6140" w:rsidP="007453F1">
      <w:pPr>
        <w:pStyle w:val="NoSpacing"/>
        <w:spacing w:line="360" w:lineRule="auto"/>
        <w:rPr>
          <w:rFonts w:ascii="Arial" w:hAnsi="Arial" w:cs="Arial"/>
          <w:szCs w:val="24"/>
        </w:rPr>
      </w:pPr>
    </w:p>
    <w:p w14:paraId="7BD0E7AC" w14:textId="77777777" w:rsidR="003D6140" w:rsidRDefault="003D6140" w:rsidP="007453F1">
      <w:pPr>
        <w:pStyle w:val="NoSpacing"/>
        <w:spacing w:line="360" w:lineRule="auto"/>
        <w:rPr>
          <w:rFonts w:ascii="Arial" w:hAnsi="Arial" w:cs="Arial"/>
          <w:szCs w:val="24"/>
        </w:rPr>
      </w:pPr>
    </w:p>
    <w:p w14:paraId="03F80146" w14:textId="77777777" w:rsidR="003D6140" w:rsidRDefault="003D6140" w:rsidP="007453F1">
      <w:pPr>
        <w:pStyle w:val="NoSpacing"/>
        <w:spacing w:line="360" w:lineRule="auto"/>
        <w:rPr>
          <w:rFonts w:ascii="Arial" w:hAnsi="Arial" w:cs="Arial"/>
          <w:szCs w:val="24"/>
        </w:rPr>
      </w:pPr>
    </w:p>
    <w:p w14:paraId="5B0659DF" w14:textId="77777777" w:rsidR="003D6140" w:rsidRDefault="003D6140" w:rsidP="007453F1">
      <w:pPr>
        <w:pStyle w:val="NoSpacing"/>
        <w:spacing w:line="360" w:lineRule="auto"/>
        <w:rPr>
          <w:rFonts w:ascii="Arial" w:hAnsi="Arial" w:cs="Arial"/>
          <w:szCs w:val="24"/>
        </w:rPr>
      </w:pPr>
    </w:p>
    <w:p w14:paraId="6A85522E" w14:textId="77777777" w:rsidR="003D6140" w:rsidRDefault="003D6140" w:rsidP="007453F1">
      <w:pPr>
        <w:pStyle w:val="NoSpacing"/>
        <w:spacing w:line="360" w:lineRule="auto"/>
        <w:rPr>
          <w:rFonts w:ascii="Arial" w:hAnsi="Arial" w:cs="Arial"/>
          <w:szCs w:val="24"/>
        </w:rPr>
      </w:pPr>
    </w:p>
    <w:p w14:paraId="21934E8A" w14:textId="77777777" w:rsidR="003D6140" w:rsidRDefault="003D6140" w:rsidP="007453F1">
      <w:pPr>
        <w:pStyle w:val="NoSpacing"/>
        <w:spacing w:line="360" w:lineRule="auto"/>
        <w:rPr>
          <w:rFonts w:ascii="Arial" w:hAnsi="Arial" w:cs="Arial"/>
          <w:szCs w:val="24"/>
        </w:rPr>
      </w:pPr>
    </w:p>
    <w:p w14:paraId="3ABA83E7" w14:textId="77777777" w:rsidR="003D6140" w:rsidRDefault="003D6140" w:rsidP="007453F1">
      <w:pPr>
        <w:pStyle w:val="NoSpacing"/>
        <w:spacing w:line="360" w:lineRule="auto"/>
        <w:rPr>
          <w:rFonts w:ascii="Arial" w:hAnsi="Arial" w:cs="Arial"/>
          <w:szCs w:val="24"/>
        </w:rPr>
      </w:pPr>
    </w:p>
    <w:p w14:paraId="14119074" w14:textId="77777777" w:rsidR="003D6140" w:rsidRDefault="003D6140" w:rsidP="007453F1">
      <w:pPr>
        <w:pStyle w:val="NoSpacing"/>
        <w:spacing w:line="360" w:lineRule="auto"/>
        <w:rPr>
          <w:rFonts w:ascii="Arial" w:hAnsi="Arial" w:cs="Arial"/>
          <w:szCs w:val="24"/>
        </w:rPr>
      </w:pPr>
    </w:p>
    <w:p w14:paraId="14E5949A" w14:textId="77777777" w:rsidR="003D6140" w:rsidRDefault="003D6140" w:rsidP="007453F1">
      <w:pPr>
        <w:pStyle w:val="NoSpacing"/>
        <w:spacing w:line="360" w:lineRule="auto"/>
        <w:rPr>
          <w:rFonts w:ascii="Arial" w:hAnsi="Arial" w:cs="Arial"/>
          <w:szCs w:val="24"/>
        </w:rPr>
      </w:pPr>
    </w:p>
    <w:p w14:paraId="4393E464" w14:textId="77777777" w:rsidR="00BE79FA" w:rsidRDefault="00BE79FA" w:rsidP="007453F1">
      <w:pPr>
        <w:pStyle w:val="NoSpacing"/>
        <w:spacing w:line="360" w:lineRule="auto"/>
        <w:rPr>
          <w:rFonts w:ascii="Arial" w:hAnsi="Arial" w:cs="Arial"/>
          <w:szCs w:val="24"/>
        </w:rPr>
      </w:pPr>
    </w:p>
    <w:p w14:paraId="17B8BC18" w14:textId="77777777" w:rsidR="003D6140" w:rsidRDefault="003D6140" w:rsidP="007453F1">
      <w:pPr>
        <w:pStyle w:val="NoSpacing"/>
        <w:spacing w:line="360" w:lineRule="auto"/>
        <w:rPr>
          <w:rFonts w:ascii="Arial" w:hAnsi="Arial" w:cs="Arial"/>
          <w:szCs w:val="24"/>
        </w:rPr>
      </w:pPr>
    </w:p>
    <w:p w14:paraId="236FD8B5" w14:textId="77777777" w:rsidR="003D6140" w:rsidRDefault="003D6140" w:rsidP="007453F1">
      <w:pPr>
        <w:pStyle w:val="NoSpacing"/>
        <w:spacing w:line="360" w:lineRule="auto"/>
        <w:rPr>
          <w:rFonts w:ascii="Arial" w:hAnsi="Arial" w:cs="Arial"/>
          <w:szCs w:val="24"/>
        </w:rPr>
      </w:pPr>
    </w:p>
    <w:p w14:paraId="7191EC4C" w14:textId="77777777" w:rsidR="003D6140" w:rsidRDefault="003D6140" w:rsidP="007453F1">
      <w:pPr>
        <w:pStyle w:val="NoSpacing"/>
        <w:spacing w:line="360" w:lineRule="auto"/>
        <w:rPr>
          <w:rFonts w:ascii="Arial" w:hAnsi="Arial" w:cs="Arial"/>
          <w:szCs w:val="24"/>
        </w:rPr>
      </w:pPr>
    </w:p>
    <w:p w14:paraId="0BEA275A" w14:textId="77777777" w:rsidR="003D6140" w:rsidRDefault="003D6140" w:rsidP="007453F1">
      <w:pPr>
        <w:pStyle w:val="NoSpacing"/>
        <w:spacing w:line="360" w:lineRule="auto"/>
        <w:rPr>
          <w:rFonts w:ascii="Arial" w:hAnsi="Arial" w:cs="Arial"/>
          <w:szCs w:val="24"/>
        </w:rPr>
      </w:pPr>
    </w:p>
    <w:p w14:paraId="28C21F83" w14:textId="77777777" w:rsidR="003D6140" w:rsidRDefault="003D6140" w:rsidP="007453F1">
      <w:pPr>
        <w:pStyle w:val="NoSpacing"/>
        <w:spacing w:line="360" w:lineRule="auto"/>
        <w:rPr>
          <w:rFonts w:ascii="Arial" w:hAnsi="Arial" w:cs="Arial"/>
          <w:szCs w:val="24"/>
        </w:rPr>
      </w:pPr>
    </w:p>
    <w:p w14:paraId="38A4C8B7" w14:textId="77777777" w:rsidR="003D6140" w:rsidRDefault="003D6140" w:rsidP="007453F1">
      <w:pPr>
        <w:pStyle w:val="NoSpacing"/>
        <w:spacing w:line="360" w:lineRule="auto"/>
        <w:rPr>
          <w:rFonts w:ascii="Arial" w:hAnsi="Arial" w:cs="Arial"/>
          <w:szCs w:val="24"/>
        </w:rPr>
      </w:pPr>
    </w:p>
    <w:p w14:paraId="4944D2B3" w14:textId="77777777" w:rsidR="003D6140" w:rsidRDefault="003D6140" w:rsidP="007453F1">
      <w:pPr>
        <w:pStyle w:val="NoSpacing"/>
        <w:spacing w:line="360" w:lineRule="auto"/>
        <w:rPr>
          <w:rFonts w:ascii="Arial" w:hAnsi="Arial" w:cs="Arial"/>
          <w:szCs w:val="24"/>
        </w:rPr>
      </w:pPr>
    </w:p>
    <w:p w14:paraId="5DDF6F17" w14:textId="77777777" w:rsidR="003D6140" w:rsidRDefault="003D6140" w:rsidP="007453F1">
      <w:pPr>
        <w:pStyle w:val="NoSpacing"/>
        <w:spacing w:line="360" w:lineRule="auto"/>
        <w:rPr>
          <w:rFonts w:ascii="Arial" w:hAnsi="Arial" w:cs="Arial"/>
          <w:szCs w:val="24"/>
        </w:rPr>
      </w:pPr>
    </w:p>
    <w:p w14:paraId="56F683D5" w14:textId="77777777" w:rsidR="003D6140" w:rsidRPr="007453F1" w:rsidRDefault="003D6140" w:rsidP="007453F1">
      <w:pPr>
        <w:pStyle w:val="NoSpacing"/>
        <w:spacing w:line="360" w:lineRule="auto"/>
        <w:rPr>
          <w:rFonts w:ascii="Arial" w:hAnsi="Arial" w:cs="Arial"/>
          <w:szCs w:val="24"/>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5" w:name="_Hlk137111928"/>
      <w:r w:rsidRPr="00F33676">
        <w:rPr>
          <w:rFonts w:ascii="Arial" w:hAnsi="Arial" w:cs="Arial"/>
          <w:b/>
          <w:color w:val="FFFFFF" w:themeColor="background1"/>
          <w:sz w:val="32"/>
          <w:szCs w:val="32"/>
        </w:rPr>
        <w:t>FORMAT OF THE COMPETITION</w:t>
      </w:r>
      <w:bookmarkEnd w:id="15"/>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6"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4C4A0761" w14:textId="3DFEBC9D" w:rsidR="007453F1" w:rsidRPr="00710DBF" w:rsidRDefault="008F6306" w:rsidP="00F33676">
      <w:pPr>
        <w:spacing w:line="360" w:lineRule="auto"/>
        <w:rPr>
          <w:rStyle w:val="Strong"/>
          <w:rFonts w:ascii="Arial" w:hAnsi="Arial" w:cs="Arial"/>
          <w:b w:val="0"/>
          <w:bCs w:val="0"/>
        </w:rPr>
      </w:pPr>
      <w:r w:rsidRPr="00F33676">
        <w:rPr>
          <w:rFonts w:ascii="Arial" w:hAnsi="Arial" w:cs="Arial"/>
        </w:rPr>
        <w:t xml:space="preserve">The completed application form must be posted/delivered/emailed so as to reach the </w:t>
      </w:r>
      <w:r w:rsidRPr="00F33676">
        <w:rPr>
          <w:rFonts w:ascii="Arial" w:hAnsi="Arial" w:cs="Arial"/>
          <w:b/>
        </w:rPr>
        <w:t xml:space="preserve">Human Resources Department, Galway City Council, City Hall, College Road, Galway, </w:t>
      </w:r>
      <w:r w:rsidRPr="001445C5">
        <w:rPr>
          <w:rFonts w:ascii="Arial" w:hAnsi="Arial" w:cs="Arial"/>
        </w:rPr>
        <w:t xml:space="preserve">not later than </w:t>
      </w:r>
      <w:r w:rsidR="007E7BBC" w:rsidRPr="003D6140">
        <w:rPr>
          <w:rFonts w:ascii="Arial" w:hAnsi="Arial" w:cs="Arial"/>
          <w:b/>
          <w:bCs/>
          <w:u w:val="single"/>
        </w:rPr>
        <w:t>2.00pm T</w:t>
      </w:r>
      <w:r w:rsidR="007E7BBC">
        <w:rPr>
          <w:rFonts w:ascii="Arial" w:hAnsi="Arial" w:cs="Arial"/>
          <w:b/>
          <w:bCs/>
          <w:u w:val="single"/>
        </w:rPr>
        <w:t>uesday 16 December</w:t>
      </w:r>
      <w:r w:rsidR="007E7BBC" w:rsidRPr="003D6140">
        <w:rPr>
          <w:rFonts w:ascii="Arial" w:hAnsi="Arial" w:cs="Arial"/>
          <w:b/>
          <w:bCs/>
          <w:u w:val="single"/>
        </w:rPr>
        <w:t xml:space="preserve"> 2025</w:t>
      </w:r>
      <w:r w:rsidR="003D6140" w:rsidRPr="003D6140">
        <w:rPr>
          <w:rFonts w:ascii="Arial" w:hAnsi="Arial" w:cs="Arial"/>
          <w:b/>
          <w:bCs/>
          <w:u w:val="single"/>
        </w:rPr>
        <w:t xml:space="preserve">.  </w:t>
      </w:r>
      <w:r w:rsidRPr="001445C5">
        <w:rPr>
          <w:rFonts w:ascii="Arial" w:hAnsi="Arial" w:cs="Arial"/>
          <w:b/>
        </w:rPr>
        <w:t xml:space="preserve"> </w:t>
      </w:r>
      <w:r w:rsidRPr="001445C5">
        <w:rPr>
          <w:rFonts w:ascii="Arial" w:hAnsi="Arial" w:cs="Arial"/>
        </w:rPr>
        <w:t>Claims that</w:t>
      </w:r>
      <w:r w:rsidRPr="00F33676">
        <w:rPr>
          <w:rFonts w:ascii="Arial" w:hAnsi="Arial" w:cs="Arial"/>
        </w:rPr>
        <w:t xml:space="preserve">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bookmarkEnd w:id="16"/>
    </w:p>
    <w:p w14:paraId="578CA2D9" w14:textId="02853B8B"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3FE1796" w14:textId="44BEE390" w:rsidR="008C6A5D" w:rsidRPr="003A7A50" w:rsidRDefault="008F6306" w:rsidP="003A7A50">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67F88979"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 xml:space="preserve">ct, </w:t>
      </w:r>
      <w:r w:rsidR="003A7A50">
        <w:rPr>
          <w:rFonts w:ascii="Arial" w:hAnsi="Arial" w:cs="Arial"/>
          <w:sz w:val="24"/>
          <w:szCs w:val="24"/>
        </w:rPr>
        <w:t>2014</w:t>
      </w:r>
      <w:r w:rsidRPr="00F33676">
        <w:rPr>
          <w:rFonts w:ascii="Arial" w:hAnsi="Arial" w:cs="Arial"/>
          <w:sz w:val="24"/>
          <w:szCs w:val="24"/>
        </w:rPr>
        <w:t>;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7"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7"/>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0C6C9D38"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6876E2">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4FCD53D3" w14:textId="77777777" w:rsidR="001445C5"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C47605">
      <w:rPr>
        <w:rFonts w:ascii="Arial" w:hAnsi="Arial" w:cs="Arial"/>
      </w:rPr>
      <w:tab/>
    </w:r>
    <w:r w:rsidR="00C47605">
      <w:rPr>
        <w:rFonts w:ascii="Arial" w:hAnsi="Arial" w:cs="Arial"/>
      </w:rPr>
      <w:tab/>
    </w:r>
  </w:p>
  <w:p w14:paraId="605766F2" w14:textId="23C0F8EC" w:rsidR="00B7397D" w:rsidRPr="00F33676" w:rsidRDefault="001445C5" w:rsidP="002E75AF">
    <w:pPr>
      <w:pStyle w:val="BlockText"/>
      <w:spacing w:line="360" w:lineRule="auto"/>
      <w:ind w:right="-765"/>
      <w:jc w:val="left"/>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t xml:space="preserve">                                                                </w:t>
    </w:r>
    <w:r>
      <w:rPr>
        <w:rFonts w:ascii="Arial" w:hAnsi="Arial" w:cs="Arial"/>
        <w:b/>
        <w:bCs/>
      </w:rPr>
      <w:t xml:space="preserve">Executive </w:t>
    </w:r>
    <w:r w:rsidR="00B439D0">
      <w:rPr>
        <w:rFonts w:ascii="Arial" w:hAnsi="Arial" w:cs="Arial"/>
        <w:b/>
        <w:bCs/>
      </w:rPr>
      <w:t>Facilities Manager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2040F44"/>
    <w:multiLevelType w:val="hybridMultilevel"/>
    <w:tmpl w:val="E152B536"/>
    <w:lvl w:ilvl="0" w:tplc="5098565C">
      <w:start w:val="1"/>
      <w:numFmt w:val="lowerLetter"/>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F4F7D34"/>
    <w:multiLevelType w:val="hybridMultilevel"/>
    <w:tmpl w:val="87E86520"/>
    <w:lvl w:ilvl="0" w:tplc="6CF8C46C">
      <w:numFmt w:val="bullet"/>
      <w:lvlText w:val=""/>
      <w:lvlJc w:val="left"/>
      <w:pPr>
        <w:ind w:left="969" w:hanging="360"/>
      </w:pPr>
      <w:rPr>
        <w:rFonts w:ascii="Symbol" w:eastAsia="Symbol" w:hAnsi="Symbol" w:cs="Symbol" w:hint="default"/>
        <w:b w:val="0"/>
        <w:bCs w:val="0"/>
        <w:i w:val="0"/>
        <w:iCs w:val="0"/>
        <w:spacing w:val="0"/>
        <w:w w:val="100"/>
        <w:sz w:val="22"/>
        <w:szCs w:val="22"/>
        <w:lang w:val="en-US" w:eastAsia="en-US" w:bidi="ar-SA"/>
      </w:rPr>
    </w:lvl>
    <w:lvl w:ilvl="1" w:tplc="050616BE">
      <w:numFmt w:val="bullet"/>
      <w:lvlText w:val=""/>
      <w:lvlJc w:val="left"/>
      <w:pPr>
        <w:ind w:left="1329" w:hanging="327"/>
      </w:pPr>
      <w:rPr>
        <w:rFonts w:ascii="Symbol" w:eastAsia="Symbol" w:hAnsi="Symbol" w:cs="Symbol" w:hint="default"/>
        <w:b w:val="0"/>
        <w:bCs w:val="0"/>
        <w:i w:val="0"/>
        <w:iCs w:val="0"/>
        <w:spacing w:val="0"/>
        <w:w w:val="100"/>
        <w:sz w:val="22"/>
        <w:szCs w:val="22"/>
        <w:lang w:val="en-US" w:eastAsia="en-US" w:bidi="ar-SA"/>
      </w:rPr>
    </w:lvl>
    <w:lvl w:ilvl="2" w:tplc="E1B811C2">
      <w:numFmt w:val="bullet"/>
      <w:lvlText w:val="•"/>
      <w:lvlJc w:val="left"/>
      <w:pPr>
        <w:ind w:left="1919" w:hanging="327"/>
      </w:pPr>
      <w:rPr>
        <w:lang w:val="en-US" w:eastAsia="en-US" w:bidi="ar-SA"/>
      </w:rPr>
    </w:lvl>
    <w:lvl w:ilvl="3" w:tplc="C4BE6474">
      <w:numFmt w:val="bullet"/>
      <w:lvlText w:val="•"/>
      <w:lvlJc w:val="left"/>
      <w:pPr>
        <w:ind w:left="2519" w:hanging="327"/>
      </w:pPr>
      <w:rPr>
        <w:lang w:val="en-US" w:eastAsia="en-US" w:bidi="ar-SA"/>
      </w:rPr>
    </w:lvl>
    <w:lvl w:ilvl="4" w:tplc="47C26454">
      <w:numFmt w:val="bullet"/>
      <w:lvlText w:val="•"/>
      <w:lvlJc w:val="left"/>
      <w:pPr>
        <w:ind w:left="3119" w:hanging="327"/>
      </w:pPr>
      <w:rPr>
        <w:lang w:val="en-US" w:eastAsia="en-US" w:bidi="ar-SA"/>
      </w:rPr>
    </w:lvl>
    <w:lvl w:ilvl="5" w:tplc="7F86B7D4">
      <w:numFmt w:val="bullet"/>
      <w:lvlText w:val="•"/>
      <w:lvlJc w:val="left"/>
      <w:pPr>
        <w:ind w:left="3719" w:hanging="327"/>
      </w:pPr>
      <w:rPr>
        <w:lang w:val="en-US" w:eastAsia="en-US" w:bidi="ar-SA"/>
      </w:rPr>
    </w:lvl>
    <w:lvl w:ilvl="6" w:tplc="C7209436">
      <w:numFmt w:val="bullet"/>
      <w:lvlText w:val="•"/>
      <w:lvlJc w:val="left"/>
      <w:pPr>
        <w:ind w:left="4319" w:hanging="327"/>
      </w:pPr>
      <w:rPr>
        <w:lang w:val="en-US" w:eastAsia="en-US" w:bidi="ar-SA"/>
      </w:rPr>
    </w:lvl>
    <w:lvl w:ilvl="7" w:tplc="7DD4C012">
      <w:numFmt w:val="bullet"/>
      <w:lvlText w:val="•"/>
      <w:lvlJc w:val="left"/>
      <w:pPr>
        <w:ind w:left="4919" w:hanging="327"/>
      </w:pPr>
      <w:rPr>
        <w:lang w:val="en-US" w:eastAsia="en-US" w:bidi="ar-SA"/>
      </w:rPr>
    </w:lvl>
    <w:lvl w:ilvl="8" w:tplc="0652BA96">
      <w:numFmt w:val="bullet"/>
      <w:lvlText w:val="•"/>
      <w:lvlJc w:val="left"/>
      <w:pPr>
        <w:ind w:left="5519" w:hanging="327"/>
      </w:pPr>
      <w:rPr>
        <w:lang w:val="en-US" w:eastAsia="en-US" w:bidi="ar-SA"/>
      </w:rPr>
    </w:lvl>
  </w:abstractNum>
  <w:abstractNum w:abstractNumId="7" w15:restartNumberingAfterBreak="0">
    <w:nsid w:val="118E1930"/>
    <w:multiLevelType w:val="hybridMultilevel"/>
    <w:tmpl w:val="1B7852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3282876"/>
    <w:multiLevelType w:val="multilevel"/>
    <w:tmpl w:val="CA387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7349F1"/>
    <w:multiLevelType w:val="hybridMultilevel"/>
    <w:tmpl w:val="E20C71D4"/>
    <w:lvl w:ilvl="0" w:tplc="503C8A10">
      <w:numFmt w:val="bullet"/>
      <w:lvlText w:val=""/>
      <w:lvlJc w:val="left"/>
      <w:pPr>
        <w:ind w:left="945" w:hanging="360"/>
      </w:pPr>
      <w:rPr>
        <w:rFonts w:ascii="Wingdings" w:eastAsia="Wingdings" w:hAnsi="Wingdings" w:cs="Wingdings" w:hint="default"/>
        <w:b w:val="0"/>
        <w:bCs w:val="0"/>
        <w:i w:val="0"/>
        <w:iCs w:val="0"/>
        <w:spacing w:val="0"/>
        <w:w w:val="100"/>
        <w:sz w:val="22"/>
        <w:szCs w:val="22"/>
        <w:lang w:val="en-US" w:eastAsia="en-US" w:bidi="ar-SA"/>
      </w:rPr>
    </w:lvl>
    <w:lvl w:ilvl="1" w:tplc="2724FC64">
      <w:numFmt w:val="bullet"/>
      <w:lvlText w:val="•"/>
      <w:lvlJc w:val="left"/>
      <w:pPr>
        <w:ind w:left="1517" w:hanging="360"/>
      </w:pPr>
      <w:rPr>
        <w:lang w:val="en-US" w:eastAsia="en-US" w:bidi="ar-SA"/>
      </w:rPr>
    </w:lvl>
    <w:lvl w:ilvl="2" w:tplc="41CC8026">
      <w:numFmt w:val="bullet"/>
      <w:lvlText w:val="•"/>
      <w:lvlJc w:val="left"/>
      <w:pPr>
        <w:ind w:left="2095" w:hanging="360"/>
      </w:pPr>
      <w:rPr>
        <w:lang w:val="en-US" w:eastAsia="en-US" w:bidi="ar-SA"/>
      </w:rPr>
    </w:lvl>
    <w:lvl w:ilvl="3" w:tplc="ACA23900">
      <w:numFmt w:val="bullet"/>
      <w:lvlText w:val="•"/>
      <w:lvlJc w:val="left"/>
      <w:pPr>
        <w:ind w:left="2673" w:hanging="360"/>
      </w:pPr>
      <w:rPr>
        <w:lang w:val="en-US" w:eastAsia="en-US" w:bidi="ar-SA"/>
      </w:rPr>
    </w:lvl>
    <w:lvl w:ilvl="4" w:tplc="48681E68">
      <w:numFmt w:val="bullet"/>
      <w:lvlText w:val="•"/>
      <w:lvlJc w:val="left"/>
      <w:pPr>
        <w:ind w:left="3251" w:hanging="360"/>
      </w:pPr>
      <w:rPr>
        <w:lang w:val="en-US" w:eastAsia="en-US" w:bidi="ar-SA"/>
      </w:rPr>
    </w:lvl>
    <w:lvl w:ilvl="5" w:tplc="D5DE5EFE">
      <w:numFmt w:val="bullet"/>
      <w:lvlText w:val="•"/>
      <w:lvlJc w:val="left"/>
      <w:pPr>
        <w:ind w:left="3829" w:hanging="360"/>
      </w:pPr>
      <w:rPr>
        <w:lang w:val="en-US" w:eastAsia="en-US" w:bidi="ar-SA"/>
      </w:rPr>
    </w:lvl>
    <w:lvl w:ilvl="6" w:tplc="ADA8A778">
      <w:numFmt w:val="bullet"/>
      <w:lvlText w:val="•"/>
      <w:lvlJc w:val="left"/>
      <w:pPr>
        <w:ind w:left="4407" w:hanging="360"/>
      </w:pPr>
      <w:rPr>
        <w:lang w:val="en-US" w:eastAsia="en-US" w:bidi="ar-SA"/>
      </w:rPr>
    </w:lvl>
    <w:lvl w:ilvl="7" w:tplc="522CDCC6">
      <w:numFmt w:val="bullet"/>
      <w:lvlText w:val="•"/>
      <w:lvlJc w:val="left"/>
      <w:pPr>
        <w:ind w:left="4985" w:hanging="360"/>
      </w:pPr>
      <w:rPr>
        <w:lang w:val="en-US" w:eastAsia="en-US" w:bidi="ar-SA"/>
      </w:rPr>
    </w:lvl>
    <w:lvl w:ilvl="8" w:tplc="564875A4">
      <w:numFmt w:val="bullet"/>
      <w:lvlText w:val="•"/>
      <w:lvlJc w:val="left"/>
      <w:pPr>
        <w:ind w:left="5563" w:hanging="360"/>
      </w:pPr>
      <w:rPr>
        <w:lang w:val="en-US" w:eastAsia="en-US" w:bidi="ar-SA"/>
      </w:rPr>
    </w:lvl>
  </w:abstractNum>
  <w:abstractNum w:abstractNumId="10"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2"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B4D0EE4"/>
    <w:multiLevelType w:val="hybridMultilevel"/>
    <w:tmpl w:val="A2F86B44"/>
    <w:lvl w:ilvl="0" w:tplc="18090001">
      <w:start w:val="1"/>
      <w:numFmt w:val="bullet"/>
      <w:lvlText w:val=""/>
      <w:lvlJc w:val="left"/>
      <w:pPr>
        <w:ind w:left="795" w:hanging="360"/>
      </w:pPr>
      <w:rPr>
        <w:rFonts w:ascii="Symbol" w:hAnsi="Symbol" w:hint="default"/>
      </w:rPr>
    </w:lvl>
    <w:lvl w:ilvl="1" w:tplc="18090003" w:tentative="1">
      <w:start w:val="1"/>
      <w:numFmt w:val="bullet"/>
      <w:lvlText w:val="o"/>
      <w:lvlJc w:val="left"/>
      <w:pPr>
        <w:ind w:left="1515" w:hanging="360"/>
      </w:pPr>
      <w:rPr>
        <w:rFonts w:ascii="Courier New" w:hAnsi="Courier New" w:cs="Courier New" w:hint="default"/>
      </w:rPr>
    </w:lvl>
    <w:lvl w:ilvl="2" w:tplc="18090005" w:tentative="1">
      <w:start w:val="1"/>
      <w:numFmt w:val="bullet"/>
      <w:lvlText w:val=""/>
      <w:lvlJc w:val="left"/>
      <w:pPr>
        <w:ind w:left="2235" w:hanging="360"/>
      </w:pPr>
      <w:rPr>
        <w:rFonts w:ascii="Wingdings" w:hAnsi="Wingdings" w:hint="default"/>
      </w:rPr>
    </w:lvl>
    <w:lvl w:ilvl="3" w:tplc="18090001" w:tentative="1">
      <w:start w:val="1"/>
      <w:numFmt w:val="bullet"/>
      <w:lvlText w:val=""/>
      <w:lvlJc w:val="left"/>
      <w:pPr>
        <w:ind w:left="2955" w:hanging="360"/>
      </w:pPr>
      <w:rPr>
        <w:rFonts w:ascii="Symbol" w:hAnsi="Symbol" w:hint="default"/>
      </w:rPr>
    </w:lvl>
    <w:lvl w:ilvl="4" w:tplc="18090003" w:tentative="1">
      <w:start w:val="1"/>
      <w:numFmt w:val="bullet"/>
      <w:lvlText w:val="o"/>
      <w:lvlJc w:val="left"/>
      <w:pPr>
        <w:ind w:left="3675" w:hanging="360"/>
      </w:pPr>
      <w:rPr>
        <w:rFonts w:ascii="Courier New" w:hAnsi="Courier New" w:cs="Courier New" w:hint="default"/>
      </w:rPr>
    </w:lvl>
    <w:lvl w:ilvl="5" w:tplc="18090005" w:tentative="1">
      <w:start w:val="1"/>
      <w:numFmt w:val="bullet"/>
      <w:lvlText w:val=""/>
      <w:lvlJc w:val="left"/>
      <w:pPr>
        <w:ind w:left="4395" w:hanging="360"/>
      </w:pPr>
      <w:rPr>
        <w:rFonts w:ascii="Wingdings" w:hAnsi="Wingdings" w:hint="default"/>
      </w:rPr>
    </w:lvl>
    <w:lvl w:ilvl="6" w:tplc="18090001" w:tentative="1">
      <w:start w:val="1"/>
      <w:numFmt w:val="bullet"/>
      <w:lvlText w:val=""/>
      <w:lvlJc w:val="left"/>
      <w:pPr>
        <w:ind w:left="5115" w:hanging="360"/>
      </w:pPr>
      <w:rPr>
        <w:rFonts w:ascii="Symbol" w:hAnsi="Symbol" w:hint="default"/>
      </w:rPr>
    </w:lvl>
    <w:lvl w:ilvl="7" w:tplc="18090003" w:tentative="1">
      <w:start w:val="1"/>
      <w:numFmt w:val="bullet"/>
      <w:lvlText w:val="o"/>
      <w:lvlJc w:val="left"/>
      <w:pPr>
        <w:ind w:left="5835" w:hanging="360"/>
      </w:pPr>
      <w:rPr>
        <w:rFonts w:ascii="Courier New" w:hAnsi="Courier New" w:cs="Courier New" w:hint="default"/>
      </w:rPr>
    </w:lvl>
    <w:lvl w:ilvl="8" w:tplc="18090005" w:tentative="1">
      <w:start w:val="1"/>
      <w:numFmt w:val="bullet"/>
      <w:lvlText w:val=""/>
      <w:lvlJc w:val="left"/>
      <w:pPr>
        <w:ind w:left="6555" w:hanging="360"/>
      </w:pPr>
      <w:rPr>
        <w:rFonts w:ascii="Wingdings" w:hAnsi="Wingdings" w:hint="default"/>
      </w:rPr>
    </w:lvl>
  </w:abstractNum>
  <w:abstractNum w:abstractNumId="14"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A62A19"/>
    <w:multiLevelType w:val="hybridMultilevel"/>
    <w:tmpl w:val="5CC6ABFC"/>
    <w:lvl w:ilvl="0" w:tplc="08090001">
      <w:start w:val="1"/>
      <w:numFmt w:val="bullet"/>
      <w:lvlText w:val=""/>
      <w:lvlJc w:val="left"/>
      <w:pPr>
        <w:ind w:left="493" w:hanging="360"/>
      </w:pPr>
      <w:rPr>
        <w:rFonts w:ascii="Symbol" w:hAnsi="Symbol" w:hint="default"/>
      </w:rPr>
    </w:lvl>
    <w:lvl w:ilvl="1" w:tplc="08090003">
      <w:start w:val="1"/>
      <w:numFmt w:val="bullet"/>
      <w:lvlText w:val="o"/>
      <w:lvlJc w:val="left"/>
      <w:pPr>
        <w:ind w:left="1213" w:hanging="360"/>
      </w:pPr>
      <w:rPr>
        <w:rFonts w:ascii="Courier New" w:hAnsi="Courier New" w:cs="Courier New" w:hint="default"/>
      </w:rPr>
    </w:lvl>
    <w:lvl w:ilvl="2" w:tplc="08090005">
      <w:start w:val="1"/>
      <w:numFmt w:val="bullet"/>
      <w:lvlText w:val=""/>
      <w:lvlJc w:val="left"/>
      <w:pPr>
        <w:ind w:left="1933" w:hanging="360"/>
      </w:pPr>
      <w:rPr>
        <w:rFonts w:ascii="Wingdings" w:hAnsi="Wingdings" w:hint="default"/>
      </w:rPr>
    </w:lvl>
    <w:lvl w:ilvl="3" w:tplc="08090001">
      <w:start w:val="1"/>
      <w:numFmt w:val="bullet"/>
      <w:lvlText w:val=""/>
      <w:lvlJc w:val="left"/>
      <w:pPr>
        <w:ind w:left="2653" w:hanging="360"/>
      </w:pPr>
      <w:rPr>
        <w:rFonts w:ascii="Symbol" w:hAnsi="Symbol" w:hint="default"/>
      </w:rPr>
    </w:lvl>
    <w:lvl w:ilvl="4" w:tplc="08090003">
      <w:start w:val="1"/>
      <w:numFmt w:val="bullet"/>
      <w:lvlText w:val="o"/>
      <w:lvlJc w:val="left"/>
      <w:pPr>
        <w:ind w:left="3373" w:hanging="360"/>
      </w:pPr>
      <w:rPr>
        <w:rFonts w:ascii="Courier New" w:hAnsi="Courier New" w:cs="Courier New" w:hint="default"/>
      </w:rPr>
    </w:lvl>
    <w:lvl w:ilvl="5" w:tplc="08090005">
      <w:start w:val="1"/>
      <w:numFmt w:val="bullet"/>
      <w:lvlText w:val=""/>
      <w:lvlJc w:val="left"/>
      <w:pPr>
        <w:ind w:left="4093" w:hanging="360"/>
      </w:pPr>
      <w:rPr>
        <w:rFonts w:ascii="Wingdings" w:hAnsi="Wingdings" w:hint="default"/>
      </w:rPr>
    </w:lvl>
    <w:lvl w:ilvl="6" w:tplc="08090001">
      <w:start w:val="1"/>
      <w:numFmt w:val="bullet"/>
      <w:lvlText w:val=""/>
      <w:lvlJc w:val="left"/>
      <w:pPr>
        <w:ind w:left="4813" w:hanging="360"/>
      </w:pPr>
      <w:rPr>
        <w:rFonts w:ascii="Symbol" w:hAnsi="Symbol" w:hint="default"/>
      </w:rPr>
    </w:lvl>
    <w:lvl w:ilvl="7" w:tplc="08090003">
      <w:start w:val="1"/>
      <w:numFmt w:val="bullet"/>
      <w:lvlText w:val="o"/>
      <w:lvlJc w:val="left"/>
      <w:pPr>
        <w:ind w:left="5533" w:hanging="360"/>
      </w:pPr>
      <w:rPr>
        <w:rFonts w:ascii="Courier New" w:hAnsi="Courier New" w:cs="Courier New" w:hint="default"/>
      </w:rPr>
    </w:lvl>
    <w:lvl w:ilvl="8" w:tplc="08090005">
      <w:start w:val="1"/>
      <w:numFmt w:val="bullet"/>
      <w:lvlText w:val=""/>
      <w:lvlJc w:val="left"/>
      <w:pPr>
        <w:ind w:left="6253" w:hanging="360"/>
      </w:pPr>
      <w:rPr>
        <w:rFonts w:ascii="Wingdings" w:hAnsi="Wingdings" w:hint="default"/>
      </w:rPr>
    </w:lvl>
  </w:abstractNum>
  <w:abstractNum w:abstractNumId="16" w15:restartNumberingAfterBreak="0">
    <w:nsid w:val="1E9C0957"/>
    <w:multiLevelType w:val="hybridMultilevel"/>
    <w:tmpl w:val="1D3612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68A4626"/>
    <w:multiLevelType w:val="hybridMultilevel"/>
    <w:tmpl w:val="AA761A48"/>
    <w:lvl w:ilvl="0" w:tplc="4E9E5D7C">
      <w:start w:val="1"/>
      <w:numFmt w:val="lowerLetter"/>
      <w:lvlText w:val="%1)"/>
      <w:lvlJc w:val="left"/>
      <w:pPr>
        <w:ind w:left="720" w:hanging="360"/>
      </w:pPr>
      <w:rPr>
        <w:b/>
        <w:bCs/>
      </w:rPr>
    </w:lvl>
    <w:lvl w:ilvl="1" w:tplc="A684BED8">
      <w:start w:val="1"/>
      <w:numFmt w:val="upperLetter"/>
      <w:lvlText w:val="%2)"/>
      <w:lvlJc w:val="left"/>
      <w:pPr>
        <w:ind w:left="1440" w:hanging="360"/>
      </w:pPr>
      <w:rPr>
        <w:rFonts w:ascii="Times New Roman" w:eastAsia="Arial Unicode MS" w:hAnsi="Times New Roman" w:cs="Tahoma"/>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27A75FBF"/>
    <w:multiLevelType w:val="hybridMultilevel"/>
    <w:tmpl w:val="B7DE4F52"/>
    <w:lvl w:ilvl="0" w:tplc="0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E0667E0"/>
    <w:multiLevelType w:val="hybridMultilevel"/>
    <w:tmpl w:val="3AE60974"/>
    <w:lvl w:ilvl="0" w:tplc="0809000F">
      <w:start w:val="4"/>
      <w:numFmt w:val="decimal"/>
      <w:lvlText w:val="%1."/>
      <w:lvlJc w:val="left"/>
      <w:pPr>
        <w:ind w:left="720" w:hanging="360"/>
      </w:pPr>
      <w:rPr>
        <w:rFonts w:hint="default"/>
      </w:rPr>
    </w:lvl>
    <w:lvl w:ilvl="1" w:tplc="1F08DC6A">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AF3EC2"/>
    <w:multiLevelType w:val="hybridMultilevel"/>
    <w:tmpl w:val="4E486E0E"/>
    <w:lvl w:ilvl="0" w:tplc="A808E4A6">
      <w:start w:val="1"/>
      <w:numFmt w:val="lowerLetter"/>
      <w:lvlText w:val="(%1)"/>
      <w:lvlJc w:val="left"/>
      <w:pPr>
        <w:ind w:left="1069" w:hanging="360"/>
      </w:pPr>
      <w:rPr>
        <w:rFonts w:hint="default"/>
        <w:b w:val="0"/>
        <w:bCs w:val="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2" w15:restartNumberingAfterBreak="0">
    <w:nsid w:val="32117812"/>
    <w:multiLevelType w:val="hybridMultilevel"/>
    <w:tmpl w:val="2026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FF22C0"/>
    <w:multiLevelType w:val="hybridMultilevel"/>
    <w:tmpl w:val="0916CAA8"/>
    <w:lvl w:ilvl="0" w:tplc="FFFFFFFF">
      <w:numFmt w:val="bullet"/>
      <w:lvlText w:val=""/>
      <w:lvlJc w:val="left"/>
      <w:pPr>
        <w:ind w:left="969" w:hanging="360"/>
      </w:pPr>
      <w:rPr>
        <w:rFonts w:ascii="Symbol" w:eastAsia="Symbol" w:hAnsi="Symbol" w:cs="Symbol" w:hint="default"/>
        <w:b w:val="0"/>
        <w:bCs w:val="0"/>
        <w:i w:val="0"/>
        <w:iCs w:val="0"/>
        <w:spacing w:val="0"/>
        <w:w w:val="100"/>
        <w:sz w:val="22"/>
        <w:szCs w:val="22"/>
        <w:lang w:val="en-US" w:eastAsia="en-US" w:bidi="ar-SA"/>
      </w:rPr>
    </w:lvl>
    <w:lvl w:ilvl="1" w:tplc="0809000D">
      <w:start w:val="1"/>
      <w:numFmt w:val="bullet"/>
      <w:lvlText w:val=""/>
      <w:lvlJc w:val="left"/>
      <w:pPr>
        <w:ind w:left="1362" w:hanging="360"/>
      </w:pPr>
      <w:rPr>
        <w:rFonts w:ascii="Wingdings" w:hAnsi="Wingdings" w:hint="default"/>
      </w:rPr>
    </w:lvl>
    <w:lvl w:ilvl="2" w:tplc="FFFFFFFF">
      <w:numFmt w:val="bullet"/>
      <w:lvlText w:val="•"/>
      <w:lvlJc w:val="left"/>
      <w:pPr>
        <w:ind w:left="1919" w:hanging="327"/>
      </w:pPr>
      <w:rPr>
        <w:lang w:val="en-US" w:eastAsia="en-US" w:bidi="ar-SA"/>
      </w:rPr>
    </w:lvl>
    <w:lvl w:ilvl="3" w:tplc="FFFFFFFF">
      <w:numFmt w:val="bullet"/>
      <w:lvlText w:val="•"/>
      <w:lvlJc w:val="left"/>
      <w:pPr>
        <w:ind w:left="2519" w:hanging="327"/>
      </w:pPr>
      <w:rPr>
        <w:lang w:val="en-US" w:eastAsia="en-US" w:bidi="ar-SA"/>
      </w:rPr>
    </w:lvl>
    <w:lvl w:ilvl="4" w:tplc="FFFFFFFF">
      <w:numFmt w:val="bullet"/>
      <w:lvlText w:val="•"/>
      <w:lvlJc w:val="left"/>
      <w:pPr>
        <w:ind w:left="3119" w:hanging="327"/>
      </w:pPr>
      <w:rPr>
        <w:lang w:val="en-US" w:eastAsia="en-US" w:bidi="ar-SA"/>
      </w:rPr>
    </w:lvl>
    <w:lvl w:ilvl="5" w:tplc="FFFFFFFF">
      <w:numFmt w:val="bullet"/>
      <w:lvlText w:val="•"/>
      <w:lvlJc w:val="left"/>
      <w:pPr>
        <w:ind w:left="3719" w:hanging="327"/>
      </w:pPr>
      <w:rPr>
        <w:lang w:val="en-US" w:eastAsia="en-US" w:bidi="ar-SA"/>
      </w:rPr>
    </w:lvl>
    <w:lvl w:ilvl="6" w:tplc="FFFFFFFF">
      <w:numFmt w:val="bullet"/>
      <w:lvlText w:val="•"/>
      <w:lvlJc w:val="left"/>
      <w:pPr>
        <w:ind w:left="4319" w:hanging="327"/>
      </w:pPr>
      <w:rPr>
        <w:lang w:val="en-US" w:eastAsia="en-US" w:bidi="ar-SA"/>
      </w:rPr>
    </w:lvl>
    <w:lvl w:ilvl="7" w:tplc="FFFFFFFF">
      <w:numFmt w:val="bullet"/>
      <w:lvlText w:val="•"/>
      <w:lvlJc w:val="left"/>
      <w:pPr>
        <w:ind w:left="4919" w:hanging="327"/>
      </w:pPr>
      <w:rPr>
        <w:lang w:val="en-US" w:eastAsia="en-US" w:bidi="ar-SA"/>
      </w:rPr>
    </w:lvl>
    <w:lvl w:ilvl="8" w:tplc="FFFFFFFF">
      <w:numFmt w:val="bullet"/>
      <w:lvlText w:val="•"/>
      <w:lvlJc w:val="left"/>
      <w:pPr>
        <w:ind w:left="5519" w:hanging="327"/>
      </w:pPr>
      <w:rPr>
        <w:lang w:val="en-US" w:eastAsia="en-US" w:bidi="ar-SA"/>
      </w:rPr>
    </w:lvl>
  </w:abstractNum>
  <w:abstractNum w:abstractNumId="24"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F17B71"/>
    <w:multiLevelType w:val="hybridMultilevel"/>
    <w:tmpl w:val="56883B92"/>
    <w:lvl w:ilvl="0" w:tplc="18090001">
      <w:start w:val="1"/>
      <w:numFmt w:val="bullet"/>
      <w:lvlText w:val=""/>
      <w:lvlJc w:val="left"/>
      <w:pPr>
        <w:ind w:left="720" w:hanging="360"/>
      </w:pPr>
      <w:rPr>
        <w:rFonts w:ascii="Symbol" w:hAnsi="Symbol" w:hint="default"/>
        <w:b w:val="0"/>
        <w:bCs w:val="0"/>
        <w:i w:val="0"/>
        <w:iCs w:val="0"/>
        <w:spacing w:val="0"/>
        <w:w w:val="100"/>
        <w:sz w:val="22"/>
        <w:szCs w:val="22"/>
        <w:lang w:val="en-US" w:eastAsia="en-US" w:bidi="ar-SA"/>
      </w:rPr>
    </w:lvl>
    <w:lvl w:ilvl="1" w:tplc="FFFFFFFF">
      <w:numFmt w:val="bullet"/>
      <w:lvlText w:val="•"/>
      <w:lvlJc w:val="left"/>
      <w:pPr>
        <w:ind w:left="1602" w:hanging="360"/>
      </w:pPr>
      <w:rPr>
        <w:lang w:val="en-US" w:eastAsia="en-US" w:bidi="ar-SA"/>
      </w:rPr>
    </w:lvl>
    <w:lvl w:ilvl="2" w:tplc="FFFFFFFF">
      <w:numFmt w:val="bullet"/>
      <w:lvlText w:val="•"/>
      <w:lvlJc w:val="left"/>
      <w:pPr>
        <w:ind w:left="2477" w:hanging="360"/>
      </w:pPr>
      <w:rPr>
        <w:lang w:val="en-US" w:eastAsia="en-US" w:bidi="ar-SA"/>
      </w:rPr>
    </w:lvl>
    <w:lvl w:ilvl="3" w:tplc="FFFFFFFF">
      <w:numFmt w:val="bullet"/>
      <w:lvlText w:val="•"/>
      <w:lvlJc w:val="left"/>
      <w:pPr>
        <w:ind w:left="3351" w:hanging="360"/>
      </w:pPr>
      <w:rPr>
        <w:lang w:val="en-US" w:eastAsia="en-US" w:bidi="ar-SA"/>
      </w:rPr>
    </w:lvl>
    <w:lvl w:ilvl="4" w:tplc="FFFFFFFF">
      <w:numFmt w:val="bullet"/>
      <w:lvlText w:val="•"/>
      <w:lvlJc w:val="left"/>
      <w:pPr>
        <w:ind w:left="4226" w:hanging="360"/>
      </w:pPr>
      <w:rPr>
        <w:lang w:val="en-US" w:eastAsia="en-US" w:bidi="ar-SA"/>
      </w:rPr>
    </w:lvl>
    <w:lvl w:ilvl="5" w:tplc="FFFFFFFF">
      <w:numFmt w:val="bullet"/>
      <w:lvlText w:val="•"/>
      <w:lvlJc w:val="left"/>
      <w:pPr>
        <w:ind w:left="5101" w:hanging="360"/>
      </w:pPr>
      <w:rPr>
        <w:lang w:val="en-US" w:eastAsia="en-US" w:bidi="ar-SA"/>
      </w:rPr>
    </w:lvl>
    <w:lvl w:ilvl="6" w:tplc="FFFFFFFF">
      <w:numFmt w:val="bullet"/>
      <w:lvlText w:val="•"/>
      <w:lvlJc w:val="left"/>
      <w:pPr>
        <w:ind w:left="5975" w:hanging="360"/>
      </w:pPr>
      <w:rPr>
        <w:lang w:val="en-US" w:eastAsia="en-US" w:bidi="ar-SA"/>
      </w:rPr>
    </w:lvl>
    <w:lvl w:ilvl="7" w:tplc="FFFFFFFF">
      <w:numFmt w:val="bullet"/>
      <w:lvlText w:val="•"/>
      <w:lvlJc w:val="left"/>
      <w:pPr>
        <w:ind w:left="6850" w:hanging="360"/>
      </w:pPr>
      <w:rPr>
        <w:lang w:val="en-US" w:eastAsia="en-US" w:bidi="ar-SA"/>
      </w:rPr>
    </w:lvl>
    <w:lvl w:ilvl="8" w:tplc="FFFFFFFF">
      <w:numFmt w:val="bullet"/>
      <w:lvlText w:val="•"/>
      <w:lvlJc w:val="left"/>
      <w:pPr>
        <w:ind w:left="7725" w:hanging="360"/>
      </w:pPr>
      <w:rPr>
        <w:lang w:val="en-US" w:eastAsia="en-US" w:bidi="ar-SA"/>
      </w:rPr>
    </w:lvl>
  </w:abstractNum>
  <w:abstractNum w:abstractNumId="26" w15:restartNumberingAfterBreak="0">
    <w:nsid w:val="3CF5348D"/>
    <w:multiLevelType w:val="hybridMultilevel"/>
    <w:tmpl w:val="E460DFAC"/>
    <w:lvl w:ilvl="0" w:tplc="C9520198">
      <w:start w:val="1"/>
      <w:numFmt w:val="decimal"/>
      <w:lvlText w:val="%1."/>
      <w:lvlJc w:val="left"/>
      <w:pPr>
        <w:ind w:left="720" w:hanging="360"/>
      </w:pPr>
      <w:rPr>
        <w:rFonts w:ascii="Calibri" w:eastAsia="Calibri" w:hAnsi="Calibri" w:cs="Calibri" w:hint="default"/>
        <w:b w:val="0"/>
        <w:bCs w:val="0"/>
        <w:i w:val="0"/>
        <w:iCs w:val="0"/>
        <w:spacing w:val="0"/>
        <w:w w:val="100"/>
        <w:sz w:val="22"/>
        <w:szCs w:val="22"/>
        <w:lang w:val="en-US" w:eastAsia="en-US" w:bidi="ar-SA"/>
      </w:rPr>
    </w:lvl>
    <w:lvl w:ilvl="1" w:tplc="98CAE310">
      <w:numFmt w:val="bullet"/>
      <w:lvlText w:val="•"/>
      <w:lvlJc w:val="left"/>
      <w:pPr>
        <w:ind w:left="1602" w:hanging="360"/>
      </w:pPr>
      <w:rPr>
        <w:lang w:val="en-US" w:eastAsia="en-US" w:bidi="ar-SA"/>
      </w:rPr>
    </w:lvl>
    <w:lvl w:ilvl="2" w:tplc="A186F8BA">
      <w:numFmt w:val="bullet"/>
      <w:lvlText w:val="•"/>
      <w:lvlJc w:val="left"/>
      <w:pPr>
        <w:ind w:left="2477" w:hanging="360"/>
      </w:pPr>
      <w:rPr>
        <w:lang w:val="en-US" w:eastAsia="en-US" w:bidi="ar-SA"/>
      </w:rPr>
    </w:lvl>
    <w:lvl w:ilvl="3" w:tplc="893C2E04">
      <w:numFmt w:val="bullet"/>
      <w:lvlText w:val="•"/>
      <w:lvlJc w:val="left"/>
      <w:pPr>
        <w:ind w:left="3351" w:hanging="360"/>
      </w:pPr>
      <w:rPr>
        <w:lang w:val="en-US" w:eastAsia="en-US" w:bidi="ar-SA"/>
      </w:rPr>
    </w:lvl>
    <w:lvl w:ilvl="4" w:tplc="C8F02636">
      <w:numFmt w:val="bullet"/>
      <w:lvlText w:val="•"/>
      <w:lvlJc w:val="left"/>
      <w:pPr>
        <w:ind w:left="4226" w:hanging="360"/>
      </w:pPr>
      <w:rPr>
        <w:lang w:val="en-US" w:eastAsia="en-US" w:bidi="ar-SA"/>
      </w:rPr>
    </w:lvl>
    <w:lvl w:ilvl="5" w:tplc="5204FBE4">
      <w:numFmt w:val="bullet"/>
      <w:lvlText w:val="•"/>
      <w:lvlJc w:val="left"/>
      <w:pPr>
        <w:ind w:left="5101" w:hanging="360"/>
      </w:pPr>
      <w:rPr>
        <w:lang w:val="en-US" w:eastAsia="en-US" w:bidi="ar-SA"/>
      </w:rPr>
    </w:lvl>
    <w:lvl w:ilvl="6" w:tplc="E4F2A230">
      <w:numFmt w:val="bullet"/>
      <w:lvlText w:val="•"/>
      <w:lvlJc w:val="left"/>
      <w:pPr>
        <w:ind w:left="5975" w:hanging="360"/>
      </w:pPr>
      <w:rPr>
        <w:lang w:val="en-US" w:eastAsia="en-US" w:bidi="ar-SA"/>
      </w:rPr>
    </w:lvl>
    <w:lvl w:ilvl="7" w:tplc="B982362C">
      <w:numFmt w:val="bullet"/>
      <w:lvlText w:val="•"/>
      <w:lvlJc w:val="left"/>
      <w:pPr>
        <w:ind w:left="6850" w:hanging="360"/>
      </w:pPr>
      <w:rPr>
        <w:lang w:val="en-US" w:eastAsia="en-US" w:bidi="ar-SA"/>
      </w:rPr>
    </w:lvl>
    <w:lvl w:ilvl="8" w:tplc="B3A0A6F2">
      <w:numFmt w:val="bullet"/>
      <w:lvlText w:val="•"/>
      <w:lvlJc w:val="left"/>
      <w:pPr>
        <w:ind w:left="7725" w:hanging="360"/>
      </w:pPr>
      <w:rPr>
        <w:lang w:val="en-US" w:eastAsia="en-US" w:bidi="ar-SA"/>
      </w:rPr>
    </w:lvl>
  </w:abstractNum>
  <w:abstractNum w:abstractNumId="27" w15:restartNumberingAfterBreak="0">
    <w:nsid w:val="41E36E68"/>
    <w:multiLevelType w:val="hybridMultilevel"/>
    <w:tmpl w:val="93A80D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3B7409"/>
    <w:multiLevelType w:val="hybridMultilevel"/>
    <w:tmpl w:val="8E0AB85C"/>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31" w15:restartNumberingAfterBreak="0">
    <w:nsid w:val="5D931FFC"/>
    <w:multiLevelType w:val="hybridMultilevel"/>
    <w:tmpl w:val="4092A1E0"/>
    <w:lvl w:ilvl="0" w:tplc="18090001">
      <w:start w:val="1"/>
      <w:numFmt w:val="bullet"/>
      <w:lvlText w:val=""/>
      <w:lvlJc w:val="left"/>
      <w:pPr>
        <w:ind w:left="720" w:hanging="360"/>
      </w:pPr>
      <w:rPr>
        <w:rFonts w:ascii="Symbol" w:hAnsi="Symbol" w:hint="default"/>
        <w:b w:val="0"/>
        <w:bCs w:val="0"/>
        <w:i w:val="0"/>
        <w:iCs w:val="0"/>
        <w:spacing w:val="0"/>
        <w:w w:val="100"/>
        <w:sz w:val="22"/>
        <w:szCs w:val="22"/>
        <w:lang w:val="en-US" w:eastAsia="en-US" w:bidi="ar-SA"/>
      </w:rPr>
    </w:lvl>
    <w:lvl w:ilvl="1" w:tplc="FFFFFFFF">
      <w:numFmt w:val="bullet"/>
      <w:lvlText w:val="•"/>
      <w:lvlJc w:val="left"/>
      <w:pPr>
        <w:ind w:left="1602" w:hanging="360"/>
      </w:pPr>
      <w:rPr>
        <w:lang w:val="en-US" w:eastAsia="en-US" w:bidi="ar-SA"/>
      </w:rPr>
    </w:lvl>
    <w:lvl w:ilvl="2" w:tplc="FFFFFFFF">
      <w:numFmt w:val="bullet"/>
      <w:lvlText w:val="•"/>
      <w:lvlJc w:val="left"/>
      <w:pPr>
        <w:ind w:left="2477" w:hanging="360"/>
      </w:pPr>
      <w:rPr>
        <w:lang w:val="en-US" w:eastAsia="en-US" w:bidi="ar-SA"/>
      </w:rPr>
    </w:lvl>
    <w:lvl w:ilvl="3" w:tplc="FFFFFFFF">
      <w:numFmt w:val="bullet"/>
      <w:lvlText w:val="•"/>
      <w:lvlJc w:val="left"/>
      <w:pPr>
        <w:ind w:left="3351" w:hanging="360"/>
      </w:pPr>
      <w:rPr>
        <w:lang w:val="en-US" w:eastAsia="en-US" w:bidi="ar-SA"/>
      </w:rPr>
    </w:lvl>
    <w:lvl w:ilvl="4" w:tplc="FFFFFFFF">
      <w:numFmt w:val="bullet"/>
      <w:lvlText w:val="•"/>
      <w:lvlJc w:val="left"/>
      <w:pPr>
        <w:ind w:left="4226" w:hanging="360"/>
      </w:pPr>
      <w:rPr>
        <w:lang w:val="en-US" w:eastAsia="en-US" w:bidi="ar-SA"/>
      </w:rPr>
    </w:lvl>
    <w:lvl w:ilvl="5" w:tplc="FFFFFFFF">
      <w:numFmt w:val="bullet"/>
      <w:lvlText w:val="•"/>
      <w:lvlJc w:val="left"/>
      <w:pPr>
        <w:ind w:left="5101" w:hanging="360"/>
      </w:pPr>
      <w:rPr>
        <w:lang w:val="en-US" w:eastAsia="en-US" w:bidi="ar-SA"/>
      </w:rPr>
    </w:lvl>
    <w:lvl w:ilvl="6" w:tplc="FFFFFFFF">
      <w:numFmt w:val="bullet"/>
      <w:lvlText w:val="•"/>
      <w:lvlJc w:val="left"/>
      <w:pPr>
        <w:ind w:left="5975" w:hanging="360"/>
      </w:pPr>
      <w:rPr>
        <w:lang w:val="en-US" w:eastAsia="en-US" w:bidi="ar-SA"/>
      </w:rPr>
    </w:lvl>
    <w:lvl w:ilvl="7" w:tplc="FFFFFFFF">
      <w:numFmt w:val="bullet"/>
      <w:lvlText w:val="•"/>
      <w:lvlJc w:val="left"/>
      <w:pPr>
        <w:ind w:left="6850" w:hanging="360"/>
      </w:pPr>
      <w:rPr>
        <w:lang w:val="en-US" w:eastAsia="en-US" w:bidi="ar-SA"/>
      </w:rPr>
    </w:lvl>
    <w:lvl w:ilvl="8" w:tplc="FFFFFFFF">
      <w:numFmt w:val="bullet"/>
      <w:lvlText w:val="•"/>
      <w:lvlJc w:val="left"/>
      <w:pPr>
        <w:ind w:left="7725" w:hanging="360"/>
      </w:pPr>
      <w:rPr>
        <w:lang w:val="en-US" w:eastAsia="en-US" w:bidi="ar-SA"/>
      </w:rPr>
    </w:lvl>
  </w:abstractNum>
  <w:abstractNum w:abstractNumId="32" w15:restartNumberingAfterBreak="0">
    <w:nsid w:val="60655F9B"/>
    <w:multiLevelType w:val="hybridMultilevel"/>
    <w:tmpl w:val="F3AEF7D4"/>
    <w:lvl w:ilvl="0" w:tplc="34F4C370">
      <w:numFmt w:val="bullet"/>
      <w:lvlText w:val=""/>
      <w:lvlJc w:val="left"/>
      <w:pPr>
        <w:ind w:left="945" w:hanging="360"/>
      </w:pPr>
      <w:rPr>
        <w:rFonts w:ascii="Wingdings" w:eastAsia="Wingdings" w:hAnsi="Wingdings" w:cs="Wingdings" w:hint="default"/>
        <w:b w:val="0"/>
        <w:bCs w:val="0"/>
        <w:i w:val="0"/>
        <w:iCs w:val="0"/>
        <w:spacing w:val="0"/>
        <w:w w:val="100"/>
        <w:sz w:val="22"/>
        <w:szCs w:val="22"/>
        <w:lang w:val="en-US" w:eastAsia="en-US" w:bidi="ar-SA"/>
      </w:rPr>
    </w:lvl>
    <w:lvl w:ilvl="1" w:tplc="245091FA">
      <w:numFmt w:val="bullet"/>
      <w:lvlText w:val="•"/>
      <w:lvlJc w:val="left"/>
      <w:pPr>
        <w:ind w:left="1517" w:hanging="360"/>
      </w:pPr>
      <w:rPr>
        <w:lang w:val="en-US" w:eastAsia="en-US" w:bidi="ar-SA"/>
      </w:rPr>
    </w:lvl>
    <w:lvl w:ilvl="2" w:tplc="861A2882">
      <w:numFmt w:val="bullet"/>
      <w:lvlText w:val="•"/>
      <w:lvlJc w:val="left"/>
      <w:pPr>
        <w:ind w:left="2095" w:hanging="360"/>
      </w:pPr>
      <w:rPr>
        <w:lang w:val="en-US" w:eastAsia="en-US" w:bidi="ar-SA"/>
      </w:rPr>
    </w:lvl>
    <w:lvl w:ilvl="3" w:tplc="54083CB8">
      <w:numFmt w:val="bullet"/>
      <w:lvlText w:val="•"/>
      <w:lvlJc w:val="left"/>
      <w:pPr>
        <w:ind w:left="2673" w:hanging="360"/>
      </w:pPr>
      <w:rPr>
        <w:lang w:val="en-US" w:eastAsia="en-US" w:bidi="ar-SA"/>
      </w:rPr>
    </w:lvl>
    <w:lvl w:ilvl="4" w:tplc="BABC7578">
      <w:numFmt w:val="bullet"/>
      <w:lvlText w:val="•"/>
      <w:lvlJc w:val="left"/>
      <w:pPr>
        <w:ind w:left="3251" w:hanging="360"/>
      </w:pPr>
      <w:rPr>
        <w:lang w:val="en-US" w:eastAsia="en-US" w:bidi="ar-SA"/>
      </w:rPr>
    </w:lvl>
    <w:lvl w:ilvl="5" w:tplc="FB2ED4F0">
      <w:numFmt w:val="bullet"/>
      <w:lvlText w:val="•"/>
      <w:lvlJc w:val="left"/>
      <w:pPr>
        <w:ind w:left="3829" w:hanging="360"/>
      </w:pPr>
      <w:rPr>
        <w:lang w:val="en-US" w:eastAsia="en-US" w:bidi="ar-SA"/>
      </w:rPr>
    </w:lvl>
    <w:lvl w:ilvl="6" w:tplc="96D2A3A4">
      <w:numFmt w:val="bullet"/>
      <w:lvlText w:val="•"/>
      <w:lvlJc w:val="left"/>
      <w:pPr>
        <w:ind w:left="4407" w:hanging="360"/>
      </w:pPr>
      <w:rPr>
        <w:lang w:val="en-US" w:eastAsia="en-US" w:bidi="ar-SA"/>
      </w:rPr>
    </w:lvl>
    <w:lvl w:ilvl="7" w:tplc="5886894C">
      <w:numFmt w:val="bullet"/>
      <w:lvlText w:val="•"/>
      <w:lvlJc w:val="left"/>
      <w:pPr>
        <w:ind w:left="4985" w:hanging="360"/>
      </w:pPr>
      <w:rPr>
        <w:lang w:val="en-US" w:eastAsia="en-US" w:bidi="ar-SA"/>
      </w:rPr>
    </w:lvl>
    <w:lvl w:ilvl="8" w:tplc="A67422DE">
      <w:numFmt w:val="bullet"/>
      <w:lvlText w:val="•"/>
      <w:lvlJc w:val="left"/>
      <w:pPr>
        <w:ind w:left="5563" w:hanging="360"/>
      </w:pPr>
      <w:rPr>
        <w:lang w:val="en-US" w:eastAsia="en-US" w:bidi="ar-SA"/>
      </w:rPr>
    </w:lvl>
  </w:abstractNum>
  <w:abstractNum w:abstractNumId="33" w15:restartNumberingAfterBreak="0">
    <w:nsid w:val="61DB65B4"/>
    <w:multiLevelType w:val="hybridMultilevel"/>
    <w:tmpl w:val="F7729CC6"/>
    <w:lvl w:ilvl="0" w:tplc="D520BE76">
      <w:numFmt w:val="bullet"/>
      <w:lvlText w:val=""/>
      <w:lvlJc w:val="left"/>
      <w:pPr>
        <w:ind w:left="945" w:hanging="360"/>
      </w:pPr>
      <w:rPr>
        <w:rFonts w:ascii="Wingdings" w:eastAsia="Wingdings" w:hAnsi="Wingdings" w:cs="Wingdings" w:hint="default"/>
        <w:b w:val="0"/>
        <w:bCs w:val="0"/>
        <w:i w:val="0"/>
        <w:iCs w:val="0"/>
        <w:spacing w:val="0"/>
        <w:w w:val="100"/>
        <w:sz w:val="22"/>
        <w:szCs w:val="22"/>
        <w:lang w:val="en-US" w:eastAsia="en-US" w:bidi="ar-SA"/>
      </w:rPr>
    </w:lvl>
    <w:lvl w:ilvl="1" w:tplc="7096C7C6">
      <w:numFmt w:val="bullet"/>
      <w:lvlText w:val="•"/>
      <w:lvlJc w:val="left"/>
      <w:pPr>
        <w:ind w:left="1517" w:hanging="360"/>
      </w:pPr>
      <w:rPr>
        <w:lang w:val="en-US" w:eastAsia="en-US" w:bidi="ar-SA"/>
      </w:rPr>
    </w:lvl>
    <w:lvl w:ilvl="2" w:tplc="80F22A58">
      <w:numFmt w:val="bullet"/>
      <w:lvlText w:val="•"/>
      <w:lvlJc w:val="left"/>
      <w:pPr>
        <w:ind w:left="2095" w:hanging="360"/>
      </w:pPr>
      <w:rPr>
        <w:lang w:val="en-US" w:eastAsia="en-US" w:bidi="ar-SA"/>
      </w:rPr>
    </w:lvl>
    <w:lvl w:ilvl="3" w:tplc="EA0A0434">
      <w:numFmt w:val="bullet"/>
      <w:lvlText w:val="•"/>
      <w:lvlJc w:val="left"/>
      <w:pPr>
        <w:ind w:left="2673" w:hanging="360"/>
      </w:pPr>
      <w:rPr>
        <w:lang w:val="en-US" w:eastAsia="en-US" w:bidi="ar-SA"/>
      </w:rPr>
    </w:lvl>
    <w:lvl w:ilvl="4" w:tplc="A21C9CE4">
      <w:numFmt w:val="bullet"/>
      <w:lvlText w:val="•"/>
      <w:lvlJc w:val="left"/>
      <w:pPr>
        <w:ind w:left="3251" w:hanging="360"/>
      </w:pPr>
      <w:rPr>
        <w:lang w:val="en-US" w:eastAsia="en-US" w:bidi="ar-SA"/>
      </w:rPr>
    </w:lvl>
    <w:lvl w:ilvl="5" w:tplc="7C46E622">
      <w:numFmt w:val="bullet"/>
      <w:lvlText w:val="•"/>
      <w:lvlJc w:val="left"/>
      <w:pPr>
        <w:ind w:left="3829" w:hanging="360"/>
      </w:pPr>
      <w:rPr>
        <w:lang w:val="en-US" w:eastAsia="en-US" w:bidi="ar-SA"/>
      </w:rPr>
    </w:lvl>
    <w:lvl w:ilvl="6" w:tplc="617E797A">
      <w:numFmt w:val="bullet"/>
      <w:lvlText w:val="•"/>
      <w:lvlJc w:val="left"/>
      <w:pPr>
        <w:ind w:left="4407" w:hanging="360"/>
      </w:pPr>
      <w:rPr>
        <w:lang w:val="en-US" w:eastAsia="en-US" w:bidi="ar-SA"/>
      </w:rPr>
    </w:lvl>
    <w:lvl w:ilvl="7" w:tplc="E1F29DB2">
      <w:numFmt w:val="bullet"/>
      <w:lvlText w:val="•"/>
      <w:lvlJc w:val="left"/>
      <w:pPr>
        <w:ind w:left="4985" w:hanging="360"/>
      </w:pPr>
      <w:rPr>
        <w:lang w:val="en-US" w:eastAsia="en-US" w:bidi="ar-SA"/>
      </w:rPr>
    </w:lvl>
    <w:lvl w:ilvl="8" w:tplc="2702E932">
      <w:numFmt w:val="bullet"/>
      <w:lvlText w:val="•"/>
      <w:lvlJc w:val="left"/>
      <w:pPr>
        <w:ind w:left="5563" w:hanging="360"/>
      </w:pPr>
      <w:rPr>
        <w:lang w:val="en-US" w:eastAsia="en-US" w:bidi="ar-SA"/>
      </w:rPr>
    </w:lvl>
  </w:abstractNum>
  <w:abstractNum w:abstractNumId="34"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2876F3"/>
    <w:multiLevelType w:val="hybridMultilevel"/>
    <w:tmpl w:val="A1D4AC02"/>
    <w:lvl w:ilvl="0" w:tplc="18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9"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38"/>
  </w:num>
  <w:num w:numId="5" w16cid:durableId="61467431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34"/>
  </w:num>
  <w:num w:numId="7" w16cid:durableId="126510486">
    <w:abstractNumId w:val="40"/>
  </w:num>
  <w:num w:numId="8" w16cid:durableId="1925525153">
    <w:abstractNumId w:val="20"/>
  </w:num>
  <w:num w:numId="9" w16cid:durableId="1080297841">
    <w:abstractNumId w:val="37"/>
  </w:num>
  <w:num w:numId="10" w16cid:durableId="1566647710">
    <w:abstractNumId w:val="4"/>
  </w:num>
  <w:num w:numId="11" w16cid:durableId="647325082">
    <w:abstractNumId w:val="14"/>
  </w:num>
  <w:num w:numId="12" w16cid:durableId="1327175023">
    <w:abstractNumId w:val="5"/>
  </w:num>
  <w:num w:numId="13" w16cid:durableId="1263030459">
    <w:abstractNumId w:val="11"/>
  </w:num>
  <w:num w:numId="14" w16cid:durableId="308635776">
    <w:abstractNumId w:val="28"/>
  </w:num>
  <w:num w:numId="15" w16cid:durableId="801769438">
    <w:abstractNumId w:val="10"/>
  </w:num>
  <w:num w:numId="16" w16cid:durableId="25764836">
    <w:abstractNumId w:val="17"/>
  </w:num>
  <w:num w:numId="17" w16cid:durableId="1897550174">
    <w:abstractNumId w:val="12"/>
  </w:num>
  <w:num w:numId="18" w16cid:durableId="1468470885">
    <w:abstractNumId w:val="24"/>
  </w:num>
  <w:num w:numId="19" w16cid:durableId="1581138814">
    <w:abstractNumId w:val="36"/>
  </w:num>
  <w:num w:numId="20" w16cid:durableId="236017028">
    <w:abstractNumId w:val="21"/>
  </w:num>
  <w:num w:numId="21" w16cid:durableId="2106416495">
    <w:abstractNumId w:val="22"/>
  </w:num>
  <w:num w:numId="22" w16cid:durableId="1820028348">
    <w:abstractNumId w:val="39"/>
  </w:num>
  <w:num w:numId="23" w16cid:durableId="2144233191">
    <w:abstractNumId w:val="26"/>
  </w:num>
  <w:num w:numId="24" w16cid:durableId="2011711895">
    <w:abstractNumId w:val="26"/>
  </w:num>
  <w:num w:numId="25" w16cid:durableId="1877355033">
    <w:abstractNumId w:val="25"/>
  </w:num>
  <w:num w:numId="26" w16cid:durableId="1097868939">
    <w:abstractNumId w:val="8"/>
  </w:num>
  <w:num w:numId="27" w16cid:durableId="1560826373">
    <w:abstractNumId w:val="15"/>
  </w:num>
  <w:num w:numId="28" w16cid:durableId="1629579601">
    <w:abstractNumId w:val="16"/>
  </w:num>
  <w:num w:numId="29" w16cid:durableId="831145269">
    <w:abstractNumId w:val="33"/>
  </w:num>
  <w:num w:numId="30" w16cid:durableId="258562188">
    <w:abstractNumId w:val="32"/>
  </w:num>
  <w:num w:numId="31" w16cid:durableId="615985580">
    <w:abstractNumId w:val="27"/>
  </w:num>
  <w:num w:numId="32" w16cid:durableId="390733208">
    <w:abstractNumId w:val="9"/>
  </w:num>
  <w:num w:numId="33" w16cid:durableId="2063748544">
    <w:abstractNumId w:val="6"/>
  </w:num>
  <w:num w:numId="34" w16cid:durableId="1765372964">
    <w:abstractNumId w:val="23"/>
  </w:num>
  <w:num w:numId="35" w16cid:durableId="660503628">
    <w:abstractNumId w:val="23"/>
  </w:num>
  <w:num w:numId="36" w16cid:durableId="1169517414">
    <w:abstractNumId w:val="6"/>
  </w:num>
  <w:num w:numId="37" w16cid:durableId="331878479">
    <w:abstractNumId w:val="35"/>
  </w:num>
  <w:num w:numId="38" w16cid:durableId="1296985744">
    <w:abstractNumId w:val="29"/>
  </w:num>
  <w:num w:numId="39" w16cid:durableId="788398330">
    <w:abstractNumId w:val="31"/>
  </w:num>
  <w:num w:numId="40" w16cid:durableId="1182627571">
    <w:abstractNumId w:val="18"/>
  </w:num>
  <w:num w:numId="41" w16cid:durableId="797842347">
    <w:abstractNumId w:val="19"/>
  </w:num>
  <w:num w:numId="42" w16cid:durableId="243540850">
    <w:abstractNumId w:val="2"/>
  </w:num>
  <w:num w:numId="43" w16cid:durableId="1923178152">
    <w:abstractNumId w:val="13"/>
  </w:num>
  <w:num w:numId="44" w16cid:durableId="69974227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86955"/>
    <w:rsid w:val="000916BC"/>
    <w:rsid w:val="000A24FD"/>
    <w:rsid w:val="000B5DFA"/>
    <w:rsid w:val="000C289F"/>
    <w:rsid w:val="000D2ACC"/>
    <w:rsid w:val="000D7BEC"/>
    <w:rsid w:val="000F79D6"/>
    <w:rsid w:val="001028B1"/>
    <w:rsid w:val="001106AD"/>
    <w:rsid w:val="00111C2E"/>
    <w:rsid w:val="00112899"/>
    <w:rsid w:val="001310A3"/>
    <w:rsid w:val="00131EE2"/>
    <w:rsid w:val="001444BA"/>
    <w:rsid w:val="001445C5"/>
    <w:rsid w:val="00150F59"/>
    <w:rsid w:val="00157654"/>
    <w:rsid w:val="001607AA"/>
    <w:rsid w:val="00170F6E"/>
    <w:rsid w:val="001B01B6"/>
    <w:rsid w:val="001C62B5"/>
    <w:rsid w:val="001D1F82"/>
    <w:rsid w:val="001F269D"/>
    <w:rsid w:val="001F37B0"/>
    <w:rsid w:val="001F3E2A"/>
    <w:rsid w:val="001F69E0"/>
    <w:rsid w:val="0020490F"/>
    <w:rsid w:val="00204AA2"/>
    <w:rsid w:val="00221107"/>
    <w:rsid w:val="00230E83"/>
    <w:rsid w:val="00246E5D"/>
    <w:rsid w:val="0026387E"/>
    <w:rsid w:val="00270F48"/>
    <w:rsid w:val="002A4C98"/>
    <w:rsid w:val="002A692A"/>
    <w:rsid w:val="002B0B46"/>
    <w:rsid w:val="002D0AB1"/>
    <w:rsid w:val="002E75AF"/>
    <w:rsid w:val="002F209B"/>
    <w:rsid w:val="0030087B"/>
    <w:rsid w:val="00317763"/>
    <w:rsid w:val="00382481"/>
    <w:rsid w:val="003A171F"/>
    <w:rsid w:val="003A7A50"/>
    <w:rsid w:val="003B11F2"/>
    <w:rsid w:val="003B299E"/>
    <w:rsid w:val="003B4C56"/>
    <w:rsid w:val="003B4D6B"/>
    <w:rsid w:val="003B5C09"/>
    <w:rsid w:val="003C0AC8"/>
    <w:rsid w:val="003C13EA"/>
    <w:rsid w:val="003D4575"/>
    <w:rsid w:val="003D6140"/>
    <w:rsid w:val="00401540"/>
    <w:rsid w:val="0040283A"/>
    <w:rsid w:val="00405A60"/>
    <w:rsid w:val="00411C9F"/>
    <w:rsid w:val="00417442"/>
    <w:rsid w:val="004C0BB2"/>
    <w:rsid w:val="004C32B2"/>
    <w:rsid w:val="004D156C"/>
    <w:rsid w:val="004D1D55"/>
    <w:rsid w:val="004F093A"/>
    <w:rsid w:val="00505680"/>
    <w:rsid w:val="005078CA"/>
    <w:rsid w:val="00523D20"/>
    <w:rsid w:val="005332C2"/>
    <w:rsid w:val="005530C3"/>
    <w:rsid w:val="00553316"/>
    <w:rsid w:val="00563D91"/>
    <w:rsid w:val="00596BD2"/>
    <w:rsid w:val="005C3371"/>
    <w:rsid w:val="005F23B6"/>
    <w:rsid w:val="006008FE"/>
    <w:rsid w:val="006200D2"/>
    <w:rsid w:val="00623AFE"/>
    <w:rsid w:val="006347A8"/>
    <w:rsid w:val="00650F3F"/>
    <w:rsid w:val="00675600"/>
    <w:rsid w:val="006876E2"/>
    <w:rsid w:val="00693F8B"/>
    <w:rsid w:val="006E06C2"/>
    <w:rsid w:val="0070792E"/>
    <w:rsid w:val="00710DBF"/>
    <w:rsid w:val="00725ACB"/>
    <w:rsid w:val="007453F1"/>
    <w:rsid w:val="00752BEA"/>
    <w:rsid w:val="007A4087"/>
    <w:rsid w:val="007A782B"/>
    <w:rsid w:val="007B1F68"/>
    <w:rsid w:val="007C5622"/>
    <w:rsid w:val="007E7BBC"/>
    <w:rsid w:val="00842338"/>
    <w:rsid w:val="008716C5"/>
    <w:rsid w:val="00875426"/>
    <w:rsid w:val="00884FDC"/>
    <w:rsid w:val="008B5EF5"/>
    <w:rsid w:val="008C631E"/>
    <w:rsid w:val="008C6A5D"/>
    <w:rsid w:val="008D1590"/>
    <w:rsid w:val="008D58CE"/>
    <w:rsid w:val="008E5521"/>
    <w:rsid w:val="008E62E4"/>
    <w:rsid w:val="008F14A6"/>
    <w:rsid w:val="008F6306"/>
    <w:rsid w:val="00911186"/>
    <w:rsid w:val="009137A6"/>
    <w:rsid w:val="0096732F"/>
    <w:rsid w:val="009679D1"/>
    <w:rsid w:val="009C52B3"/>
    <w:rsid w:val="009C65A0"/>
    <w:rsid w:val="009D2721"/>
    <w:rsid w:val="009D69F7"/>
    <w:rsid w:val="009E30F6"/>
    <w:rsid w:val="00A22CBE"/>
    <w:rsid w:val="00A52482"/>
    <w:rsid w:val="00A53C9A"/>
    <w:rsid w:val="00A61C45"/>
    <w:rsid w:val="00A70800"/>
    <w:rsid w:val="00A90BC6"/>
    <w:rsid w:val="00A95233"/>
    <w:rsid w:val="00AB48E7"/>
    <w:rsid w:val="00AD3945"/>
    <w:rsid w:val="00B00422"/>
    <w:rsid w:val="00B0100F"/>
    <w:rsid w:val="00B36C1F"/>
    <w:rsid w:val="00B439D0"/>
    <w:rsid w:val="00B5324E"/>
    <w:rsid w:val="00B620BB"/>
    <w:rsid w:val="00B70D5F"/>
    <w:rsid w:val="00B70EE2"/>
    <w:rsid w:val="00B7397D"/>
    <w:rsid w:val="00B80EB3"/>
    <w:rsid w:val="00B83492"/>
    <w:rsid w:val="00B846DE"/>
    <w:rsid w:val="00BA7B3C"/>
    <w:rsid w:val="00BC5335"/>
    <w:rsid w:val="00BC78B1"/>
    <w:rsid w:val="00BE79FA"/>
    <w:rsid w:val="00BF0D31"/>
    <w:rsid w:val="00BF7DA1"/>
    <w:rsid w:val="00C22467"/>
    <w:rsid w:val="00C243EC"/>
    <w:rsid w:val="00C2482B"/>
    <w:rsid w:val="00C33141"/>
    <w:rsid w:val="00C33A35"/>
    <w:rsid w:val="00C47605"/>
    <w:rsid w:val="00C52F40"/>
    <w:rsid w:val="00C55439"/>
    <w:rsid w:val="00C72D41"/>
    <w:rsid w:val="00C875FE"/>
    <w:rsid w:val="00C904A7"/>
    <w:rsid w:val="00CC3395"/>
    <w:rsid w:val="00CC7C98"/>
    <w:rsid w:val="00CD69EE"/>
    <w:rsid w:val="00CD7C1E"/>
    <w:rsid w:val="00D04D32"/>
    <w:rsid w:val="00D303D9"/>
    <w:rsid w:val="00D42CC9"/>
    <w:rsid w:val="00D47AD5"/>
    <w:rsid w:val="00D51140"/>
    <w:rsid w:val="00D647E2"/>
    <w:rsid w:val="00D65858"/>
    <w:rsid w:val="00D91270"/>
    <w:rsid w:val="00D928AB"/>
    <w:rsid w:val="00DC3615"/>
    <w:rsid w:val="00DD6539"/>
    <w:rsid w:val="00DF1A6E"/>
    <w:rsid w:val="00DF5EFE"/>
    <w:rsid w:val="00E062FD"/>
    <w:rsid w:val="00E07176"/>
    <w:rsid w:val="00E326B3"/>
    <w:rsid w:val="00E61FD9"/>
    <w:rsid w:val="00E9489A"/>
    <w:rsid w:val="00EA26BC"/>
    <w:rsid w:val="00EC2820"/>
    <w:rsid w:val="00EC3592"/>
    <w:rsid w:val="00EF6C78"/>
    <w:rsid w:val="00EF70E0"/>
    <w:rsid w:val="00F23EF3"/>
    <w:rsid w:val="00F33676"/>
    <w:rsid w:val="00F644B5"/>
    <w:rsid w:val="00F65AA1"/>
    <w:rsid w:val="00F751DA"/>
    <w:rsid w:val="00F8285F"/>
    <w:rsid w:val="00F91178"/>
    <w:rsid w:val="00FC64EC"/>
    <w:rsid w:val="00FE1A4B"/>
    <w:rsid w:val="00FF45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1"/>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CD7C1E"/>
    <w:pPr>
      <w:suppressAutoHyphens w:val="0"/>
      <w:autoSpaceDE w:val="0"/>
      <w:autoSpaceDN w:val="0"/>
      <w:ind w:left="409" w:hanging="360"/>
    </w:pPr>
    <w:rPr>
      <w:rFonts w:ascii="Verdana" w:eastAsia="Verdana" w:hAnsi="Verdana" w:cs="Verdana"/>
      <w:kern w:val="0"/>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1540</TotalTime>
  <Pages>21</Pages>
  <Words>4251</Words>
  <Characters>24234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26</cp:revision>
  <dcterms:created xsi:type="dcterms:W3CDTF">2025-09-09T14:46:00Z</dcterms:created>
  <dcterms:modified xsi:type="dcterms:W3CDTF">2025-11-26T16:14:00Z</dcterms:modified>
</cp:coreProperties>
</file>